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981" w14:textId="77777777" w:rsidR="00617F17" w:rsidRPr="00624789" w:rsidRDefault="004D4CAD" w:rsidP="008A4411">
      <w:pPr>
        <w:tabs>
          <w:tab w:val="left" w:pos="9639"/>
        </w:tabs>
        <w:spacing w:after="0" w:line="250" w:lineRule="exact"/>
        <w:jc w:val="center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bCs/>
          <w:lang w:val="fr-CH"/>
        </w:rPr>
        <w:t>Biw</w:t>
      </w:r>
      <w:r w:rsidR="00733A90">
        <w:rPr>
          <w:rFonts w:ascii="Arial" w:eastAsia="Arial" w:hAnsi="Arial" w:cs="Arial"/>
          <w:b/>
          <w:bCs/>
          <w:lang w:val="fr-CH"/>
        </w:rPr>
        <w:t>o Koperasyon</w:t>
      </w:r>
      <w:r w:rsidR="00617F17" w:rsidRPr="00624789">
        <w:rPr>
          <w:rFonts w:ascii="Arial" w:eastAsia="Arial" w:hAnsi="Arial" w:cs="Arial"/>
          <w:b/>
          <w:bCs/>
          <w:lang w:val="fr-CH"/>
        </w:rPr>
        <w:t xml:space="preserve"> Swis nan peyi Ayiti</w:t>
      </w:r>
    </w:p>
    <w:p w14:paraId="335C2CE4" w14:textId="77777777" w:rsidR="00617F17" w:rsidRPr="00624789" w:rsidRDefault="00CD6FAE" w:rsidP="008A4411">
      <w:pPr>
        <w:spacing w:before="1" w:after="0" w:line="480" w:lineRule="auto"/>
        <w:jc w:val="center"/>
        <w:rPr>
          <w:rFonts w:ascii="Arial" w:eastAsia="Arial" w:hAnsi="Arial" w:cs="Arial"/>
          <w:bCs/>
          <w:spacing w:val="-1"/>
          <w:lang w:val="fr-CH"/>
        </w:rPr>
      </w:pPr>
      <w:r>
        <w:rPr>
          <w:rFonts w:ascii="Arial" w:eastAsia="Arial" w:hAnsi="Arial" w:cs="Arial"/>
          <w:bCs/>
          <w:spacing w:val="-1"/>
          <w:lang w:val="fr-CH"/>
        </w:rPr>
        <w:t>K’ap ekzekite pw</w:t>
      </w:r>
      <w:r w:rsidR="00617F17" w:rsidRPr="00624789">
        <w:rPr>
          <w:rFonts w:ascii="Arial" w:eastAsia="Arial" w:hAnsi="Arial" w:cs="Arial"/>
          <w:bCs/>
          <w:spacing w:val="-1"/>
          <w:lang w:val="fr-CH"/>
        </w:rPr>
        <w:t>ojè PARHA</w:t>
      </w:r>
      <w:r w:rsidR="00B472FB">
        <w:rPr>
          <w:rFonts w:ascii="Arial" w:eastAsia="Arial" w:hAnsi="Arial" w:cs="Arial"/>
          <w:bCs/>
          <w:spacing w:val="-1"/>
          <w:lang w:val="fr-CH"/>
        </w:rPr>
        <w:t>FS la nan biwo li genyen nan Pò</w:t>
      </w:r>
      <w:r w:rsidR="00617F17" w:rsidRPr="00624789">
        <w:rPr>
          <w:rFonts w:ascii="Arial" w:eastAsia="Arial" w:hAnsi="Arial" w:cs="Arial"/>
          <w:bCs/>
          <w:spacing w:val="-1"/>
          <w:lang w:val="fr-CH"/>
        </w:rPr>
        <w:t>sali</w:t>
      </w:r>
    </w:p>
    <w:p w14:paraId="7232F50D" w14:textId="77777777" w:rsidR="0038787A" w:rsidRPr="007442ED" w:rsidRDefault="0038787A" w:rsidP="008A4411">
      <w:pPr>
        <w:spacing w:after="0" w:line="500" w:lineRule="atLeast"/>
        <w:jc w:val="center"/>
        <w:rPr>
          <w:rFonts w:ascii="Arial" w:eastAsia="Arial" w:hAnsi="Arial" w:cs="Arial"/>
          <w:b/>
          <w:bCs/>
          <w:lang w:val="fr-CH"/>
        </w:rPr>
      </w:pPr>
      <w:r w:rsidRPr="007442ED">
        <w:rPr>
          <w:rFonts w:ascii="Arial" w:eastAsia="Arial" w:hAnsi="Arial" w:cs="Arial"/>
          <w:b/>
          <w:bCs/>
          <w:lang w:val="fr-CH"/>
        </w:rPr>
        <w:t xml:space="preserve">Kontra </w:t>
      </w:r>
      <w:r w:rsidR="003F4324">
        <w:rPr>
          <w:rFonts w:ascii="Arial" w:eastAsia="Arial" w:hAnsi="Arial" w:cs="Arial"/>
          <w:b/>
          <w:bCs/>
          <w:lang w:val="fr-CH"/>
        </w:rPr>
        <w:t>CHAPANT</w:t>
      </w:r>
      <w:r w:rsidR="00CD6FAE" w:rsidRPr="007442ED">
        <w:rPr>
          <w:rFonts w:ascii="Arial" w:eastAsia="Arial" w:hAnsi="Arial" w:cs="Arial"/>
          <w:b/>
          <w:bCs/>
          <w:lang w:val="fr-CH"/>
        </w:rPr>
        <w:t xml:space="preserve"> </w:t>
      </w:r>
      <w:r w:rsidR="00767600" w:rsidRPr="00C8593B">
        <w:rPr>
          <w:rFonts w:ascii="Arial" w:eastAsia="Arial" w:hAnsi="Arial" w:cs="Arial"/>
          <w:b/>
          <w:bCs/>
          <w:lang w:val="fr-CH"/>
        </w:rPr>
        <w:t>WASH</w:t>
      </w:r>
      <w:r w:rsidR="006033C3">
        <w:rPr>
          <w:rFonts w:ascii="Arial" w:eastAsia="Arial" w:hAnsi="Arial" w:cs="Arial"/>
          <w:b/>
          <w:bCs/>
          <w:lang w:val="fr-CH"/>
        </w:rPr>
        <w:t xml:space="preserve"> </w:t>
      </w:r>
    </w:p>
    <w:p w14:paraId="27EFE5D7" w14:textId="77777777" w:rsidR="00617F17" w:rsidRPr="007442ED" w:rsidRDefault="00617F17" w:rsidP="008A4411">
      <w:pPr>
        <w:spacing w:after="0" w:line="500" w:lineRule="atLeast"/>
        <w:jc w:val="center"/>
        <w:rPr>
          <w:rFonts w:ascii="Arial" w:eastAsia="Arial" w:hAnsi="Arial" w:cs="Arial"/>
          <w:b/>
          <w:bCs/>
          <w:lang w:val="fr-CH"/>
        </w:rPr>
      </w:pPr>
    </w:p>
    <w:p w14:paraId="39513529" w14:textId="77777777" w:rsidR="00B05E85" w:rsidRPr="00033692" w:rsidRDefault="00617F17" w:rsidP="008A4411">
      <w:pPr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Kontra sa a fèt</w:t>
      </w:r>
      <w:r w:rsidR="003107F1" w:rsidRPr="00033692">
        <w:rPr>
          <w:rFonts w:ascii="Arial" w:hAnsi="Arial" w:cs="Arial"/>
          <w:lang w:val="fr-CH"/>
        </w:rPr>
        <w:t xml:space="preserve"> ant Responsab fanmi :</w:t>
      </w:r>
      <w:r w:rsidR="004D4CAD" w:rsidRPr="00033692">
        <w:rPr>
          <w:rFonts w:ascii="Arial" w:hAnsi="Arial" w:cs="Arial"/>
          <w:lang w:val="fr-CH"/>
        </w:rPr>
        <w:t xml:space="preserve">_______________________________ </w:t>
      </w:r>
      <w:r w:rsidR="00DB74C9" w:rsidRPr="00033692">
        <w:rPr>
          <w:rFonts w:ascii="Arial" w:hAnsi="Arial" w:cs="Arial"/>
          <w:lang w:val="fr-CH"/>
        </w:rPr>
        <w:t>ki gen nime</w:t>
      </w:r>
      <w:r w:rsidR="003F4324">
        <w:rPr>
          <w:rFonts w:ascii="Arial" w:hAnsi="Arial" w:cs="Arial"/>
          <w:lang w:val="fr-CH"/>
        </w:rPr>
        <w:t>w</w:t>
      </w:r>
      <w:r w:rsidR="00DB74C9" w:rsidRPr="00033692">
        <w:rPr>
          <w:rFonts w:ascii="Arial" w:hAnsi="Arial" w:cs="Arial"/>
          <w:lang w:val="fr-CH"/>
        </w:rPr>
        <w:t>o</w:t>
      </w:r>
      <w:r w:rsidR="004D4CAD" w:rsidRPr="00033692">
        <w:rPr>
          <w:rFonts w:ascii="Arial" w:hAnsi="Arial" w:cs="Arial"/>
          <w:lang w:val="fr-CH"/>
        </w:rPr>
        <w:t xml:space="preserve"> seri: ________</w:t>
      </w:r>
      <w:r w:rsidR="00B05E85" w:rsidRPr="00033692">
        <w:rPr>
          <w:rFonts w:ascii="Arial" w:hAnsi="Arial" w:cs="Arial"/>
          <w:lang w:val="fr-CH"/>
        </w:rPr>
        <w:t xml:space="preserve"> ki nan localité</w:t>
      </w:r>
      <w:r w:rsidR="003107F1" w:rsidRPr="00033692">
        <w:rPr>
          <w:rFonts w:ascii="Arial" w:hAnsi="Arial" w:cs="Arial"/>
          <w:lang w:val="fr-CH"/>
        </w:rPr>
        <w:t> :</w:t>
      </w:r>
      <w:r w:rsidR="004D4CAD" w:rsidRPr="00033692">
        <w:rPr>
          <w:rFonts w:ascii="Arial" w:hAnsi="Arial" w:cs="Arial"/>
          <w:lang w:val="fr-CH"/>
        </w:rPr>
        <w:t xml:space="preserve">_______________ </w:t>
      </w:r>
      <w:r w:rsidR="00B05E85" w:rsidRPr="00033692">
        <w:rPr>
          <w:rFonts w:ascii="Arial" w:hAnsi="Arial" w:cs="Arial"/>
          <w:lang w:val="fr-CH"/>
        </w:rPr>
        <w:t>CIN :</w:t>
      </w:r>
      <w:r w:rsidR="004D4CAD" w:rsidRPr="00033692">
        <w:rPr>
          <w:rFonts w:ascii="Arial" w:hAnsi="Arial" w:cs="Arial"/>
          <w:lang w:val="fr-CH"/>
        </w:rPr>
        <w:t>_____________________________</w:t>
      </w:r>
    </w:p>
    <w:p w14:paraId="7B712761" w14:textId="77777777" w:rsidR="00617F17" w:rsidRPr="00033692" w:rsidRDefault="00617F17" w:rsidP="003D2CED">
      <w:pPr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ak</w:t>
      </w:r>
    </w:p>
    <w:p w14:paraId="3F00AB00" w14:textId="77777777" w:rsidR="00617F17" w:rsidRPr="00033692" w:rsidRDefault="00B05E85" w:rsidP="00146B48">
      <w:pPr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Bòs</w:t>
      </w:r>
      <w:r w:rsidR="004D4CAD" w:rsidRPr="00033692">
        <w:rPr>
          <w:rFonts w:ascii="Arial" w:hAnsi="Arial" w:cs="Arial"/>
          <w:lang w:val="fr-CH"/>
        </w:rPr>
        <w:t>: __________________________________</w:t>
      </w:r>
      <w:r w:rsidR="00617F17" w:rsidRPr="00033692">
        <w:rPr>
          <w:rFonts w:ascii="Arial" w:hAnsi="Arial" w:cs="Arial"/>
          <w:lang w:val="fr-CH"/>
        </w:rPr>
        <w:t xml:space="preserve">                          </w:t>
      </w:r>
      <w:r w:rsidRPr="00033692">
        <w:rPr>
          <w:rFonts w:ascii="Arial" w:hAnsi="Arial" w:cs="Arial"/>
          <w:lang w:val="fr-CH"/>
        </w:rPr>
        <w:t>CIN</w:t>
      </w:r>
      <w:r w:rsidR="004D4CAD" w:rsidRPr="00033692">
        <w:rPr>
          <w:rFonts w:ascii="Arial" w:hAnsi="Arial" w:cs="Arial"/>
          <w:lang w:val="fr-CH"/>
        </w:rPr>
        <w:t>___________________________________</w:t>
      </w:r>
      <w:r w:rsidR="004D4CAD" w:rsidRPr="00033692">
        <w:rPr>
          <w:rFonts w:ascii="Arial" w:hAnsi="Arial" w:cs="Arial"/>
          <w:lang w:val="fr-CH"/>
        </w:rPr>
        <w:tab/>
      </w:r>
      <w:r w:rsidR="004D4CAD" w:rsidRPr="00033692">
        <w:rPr>
          <w:rFonts w:ascii="Arial" w:hAnsi="Arial" w:cs="Arial"/>
          <w:lang w:val="fr-CH"/>
        </w:rPr>
        <w:tab/>
      </w:r>
      <w:r w:rsidR="004D4CAD" w:rsidRPr="00033692">
        <w:rPr>
          <w:rFonts w:ascii="Arial" w:hAnsi="Arial" w:cs="Arial"/>
          <w:lang w:val="fr-CH"/>
        </w:rPr>
        <w:tab/>
      </w:r>
      <w:r w:rsidR="00617F17" w:rsidRPr="00033692">
        <w:rPr>
          <w:rFonts w:ascii="Arial" w:hAnsi="Arial" w:cs="Arial"/>
          <w:lang w:val="fr-CH"/>
        </w:rPr>
        <w:t xml:space="preserve">   </w:t>
      </w:r>
      <w:r w:rsidRPr="00033692">
        <w:rPr>
          <w:rFonts w:ascii="Arial" w:hAnsi="Arial" w:cs="Arial"/>
          <w:lang w:val="fr-CH"/>
        </w:rPr>
        <w:t xml:space="preserve">                </w:t>
      </w:r>
      <w:r w:rsidR="00146B48" w:rsidRPr="00033692">
        <w:rPr>
          <w:rFonts w:ascii="Arial" w:hAnsi="Arial" w:cs="Arial"/>
          <w:lang w:val="fr-CH"/>
        </w:rPr>
        <w:t xml:space="preserve">                            </w:t>
      </w:r>
      <w:r w:rsidR="00617F17" w:rsidRPr="00033692">
        <w:rPr>
          <w:rFonts w:ascii="Arial" w:hAnsi="Arial" w:cs="Arial"/>
          <w:bCs/>
          <w:lang w:val="fr-CH"/>
        </w:rPr>
        <w:t>Tel : +509</w:t>
      </w:r>
      <w:r w:rsidR="004D4CAD" w:rsidRPr="00033692">
        <w:rPr>
          <w:rFonts w:ascii="Arial" w:hAnsi="Arial" w:cs="Arial"/>
          <w:lang w:val="fr-CH"/>
        </w:rPr>
        <w:t>______________________________</w:t>
      </w:r>
    </w:p>
    <w:p w14:paraId="17ACF518" w14:textId="77777777" w:rsidR="0038787A" w:rsidRPr="00033692" w:rsidRDefault="00733A90" w:rsidP="00903618">
      <w:pPr>
        <w:pStyle w:val="NoSpacing"/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Sou kontwòl bi</w:t>
      </w:r>
      <w:r w:rsidR="004D4CAD" w:rsidRPr="00033692">
        <w:rPr>
          <w:rFonts w:ascii="Arial" w:hAnsi="Arial" w:cs="Arial"/>
          <w:lang w:val="fr-CH"/>
        </w:rPr>
        <w:t>w</w:t>
      </w:r>
      <w:r w:rsidRPr="00033692">
        <w:rPr>
          <w:rFonts w:ascii="Arial" w:hAnsi="Arial" w:cs="Arial"/>
          <w:lang w:val="fr-CH"/>
        </w:rPr>
        <w:t>o koperasyon</w:t>
      </w:r>
      <w:r w:rsidR="00B05E85" w:rsidRPr="00033692">
        <w:rPr>
          <w:rFonts w:ascii="Arial" w:hAnsi="Arial" w:cs="Arial"/>
          <w:lang w:val="fr-CH"/>
        </w:rPr>
        <w:t xml:space="preserve"> Swis nan peyi d’Ayiti k’ap ekzekite pwojè PARHAFS la nan b</w:t>
      </w:r>
      <w:r w:rsidR="00B504CD" w:rsidRPr="00033692">
        <w:rPr>
          <w:rFonts w:ascii="Arial" w:hAnsi="Arial" w:cs="Arial"/>
          <w:lang w:val="fr-CH"/>
        </w:rPr>
        <w:t>iwo Koperasyon ki</w:t>
      </w:r>
      <w:r w:rsidR="00B05E85" w:rsidRPr="00033692">
        <w:rPr>
          <w:rFonts w:ascii="Arial" w:hAnsi="Arial" w:cs="Arial"/>
          <w:lang w:val="fr-CH"/>
        </w:rPr>
        <w:t xml:space="preserve"> </w:t>
      </w:r>
      <w:r w:rsidR="00440538" w:rsidRPr="00033692">
        <w:rPr>
          <w:rFonts w:ascii="Arial" w:hAnsi="Arial" w:cs="Arial"/>
          <w:lang w:val="fr-CH"/>
        </w:rPr>
        <w:t>genyen nan pò sali</w:t>
      </w:r>
    </w:p>
    <w:p w14:paraId="6143683E" w14:textId="77777777" w:rsidR="00906391" w:rsidRPr="00033692" w:rsidRDefault="00906391" w:rsidP="008A4411">
      <w:pPr>
        <w:jc w:val="both"/>
        <w:rPr>
          <w:rFonts w:ascii="Arial" w:hAnsi="Arial" w:cs="Arial"/>
          <w:b/>
          <w:bCs/>
          <w:lang w:val="fr-CH"/>
        </w:rPr>
      </w:pPr>
    </w:p>
    <w:p w14:paraId="7202FA26" w14:textId="77777777" w:rsidR="003D647B" w:rsidRPr="00453CA8" w:rsidRDefault="00B504CD" w:rsidP="003D647B">
      <w:pPr>
        <w:spacing w:after="0" w:line="240" w:lineRule="auto"/>
        <w:jc w:val="both"/>
        <w:rPr>
          <w:rFonts w:ascii="Arial" w:eastAsia="Arial" w:hAnsi="Arial" w:cs="Arial"/>
          <w:color w:val="231F20"/>
          <w:lang w:val="fr-CH"/>
        </w:rPr>
      </w:pPr>
      <w:r w:rsidRPr="00453CA8">
        <w:rPr>
          <w:rFonts w:ascii="Arial" w:eastAsia="Arial" w:hAnsi="Arial" w:cs="Arial"/>
          <w:color w:val="231F20"/>
          <w:lang w:val="fr-CH"/>
        </w:rPr>
        <w:t>Pou dezyem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fa</w:t>
      </w:r>
      <w:r w:rsidR="005A52A3" w:rsidRPr="00453CA8">
        <w:rPr>
          <w:rFonts w:ascii="Arial" w:eastAsia="Arial" w:hAnsi="Arial" w:cs="Arial"/>
          <w:color w:val="231F20"/>
          <w:lang w:val="fr-CH"/>
        </w:rPr>
        <w:t>z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CD6FAE" w:rsidRPr="00453CA8">
        <w:rPr>
          <w:rFonts w:ascii="Arial" w:eastAsia="Arial" w:hAnsi="Arial" w:cs="Arial"/>
          <w:color w:val="231F20"/>
          <w:lang w:val="fr-CH"/>
        </w:rPr>
        <w:t>pwojè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906391" w:rsidRPr="00453CA8">
        <w:rPr>
          <w:rFonts w:ascii="Arial" w:eastAsia="Arial" w:hAnsi="Arial" w:cs="Arial"/>
          <w:color w:val="231F20"/>
          <w:lang w:val="fr-CH"/>
        </w:rPr>
        <w:t>« PARHAFS »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rekonstwiksyon/reparasyon </w:t>
      </w:r>
      <w:r w:rsidR="003F4324">
        <w:rPr>
          <w:rFonts w:ascii="Arial" w:eastAsia="Arial" w:hAnsi="Arial" w:cs="Arial"/>
          <w:color w:val="231F20"/>
          <w:lang w:val="fr-CH"/>
        </w:rPr>
        <w:t>latrin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D23000" w:rsidRPr="00453CA8">
        <w:rPr>
          <w:rFonts w:ascii="Arial" w:eastAsia="Arial" w:hAnsi="Arial" w:cs="Arial"/>
          <w:color w:val="231F20"/>
          <w:lang w:val="fr-CH"/>
        </w:rPr>
        <w:t>a</w:t>
      </w:r>
      <w:r w:rsidR="005A52A3" w:rsidRPr="00453CA8">
        <w:rPr>
          <w:rFonts w:ascii="Arial" w:eastAsia="Arial" w:hAnsi="Arial" w:cs="Arial"/>
          <w:color w:val="231F20"/>
          <w:lang w:val="fr-CH"/>
        </w:rPr>
        <w:t>k yon sistèm pou estoke dlo lapli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, </w:t>
      </w:r>
      <w:r w:rsidR="00D23000" w:rsidRPr="00453CA8">
        <w:rPr>
          <w:rFonts w:ascii="Arial" w:eastAsia="Arial" w:hAnsi="Arial" w:cs="Arial"/>
          <w:color w:val="231F20"/>
          <w:lang w:val="fr-CH"/>
        </w:rPr>
        <w:t>DDC ap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ba</w:t>
      </w:r>
      <w:r w:rsidR="00B21ECF" w:rsidRPr="00453CA8">
        <w:rPr>
          <w:rFonts w:ascii="Arial" w:eastAsia="Arial" w:hAnsi="Arial" w:cs="Arial"/>
          <w:color w:val="231F20"/>
          <w:lang w:val="fr-CH"/>
        </w:rPr>
        <w:t xml:space="preserve">y </w:t>
      </w:r>
      <w:r w:rsidR="00906391" w:rsidRPr="00453CA8">
        <w:rPr>
          <w:rFonts w:ascii="Arial" w:eastAsia="Arial" w:hAnsi="Arial" w:cs="Arial"/>
          <w:color w:val="231F20"/>
          <w:lang w:val="fr-CH"/>
        </w:rPr>
        <w:t>fanmiy</w:t>
      </w:r>
      <w:r w:rsidR="00B21ECF" w:rsidRPr="00453CA8">
        <w:rPr>
          <w:rFonts w:ascii="Arial" w:eastAsia="Arial" w:hAnsi="Arial" w:cs="Arial"/>
          <w:color w:val="231F20"/>
          <w:lang w:val="fr-CH"/>
        </w:rPr>
        <w:t xml:space="preserve"> ki seleksyone yo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sipò finansye ak sipò teknik pou yo kapab Rekonstwi/repare </w:t>
      </w:r>
      <w:r w:rsidR="00D23000" w:rsidRPr="00453CA8">
        <w:rPr>
          <w:rFonts w:ascii="Arial" w:eastAsia="Arial" w:hAnsi="Arial" w:cs="Arial"/>
          <w:color w:val="231F20"/>
          <w:lang w:val="fr-CH"/>
        </w:rPr>
        <w:t>latrin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yo. Se yon </w:t>
      </w:r>
      <w:r w:rsidR="00CD6FAE" w:rsidRPr="00453CA8">
        <w:rPr>
          <w:rFonts w:ascii="Arial" w:eastAsia="Arial" w:hAnsi="Arial" w:cs="Arial"/>
          <w:color w:val="231F20"/>
          <w:lang w:val="fr-CH"/>
        </w:rPr>
        <w:t>pwojè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A9275C" w:rsidRPr="00453CA8">
        <w:rPr>
          <w:rFonts w:ascii="Arial" w:eastAsia="Arial" w:hAnsi="Arial" w:cs="Arial"/>
          <w:color w:val="231F20"/>
          <w:lang w:val="fr-CH"/>
        </w:rPr>
        <w:t xml:space="preserve">apwòch patisipatif. Sa vle 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di fanmi </w:t>
      </w:r>
      <w:r w:rsidR="00906391" w:rsidRPr="00453CA8">
        <w:rPr>
          <w:rFonts w:ascii="Arial" w:eastAsia="Arial" w:hAnsi="Arial" w:cs="Arial"/>
          <w:color w:val="231F20"/>
          <w:lang w:val="fr-CH"/>
        </w:rPr>
        <w:t>a</w:t>
      </w:r>
      <w:r w:rsidR="00A9275C" w:rsidRPr="00453CA8">
        <w:rPr>
          <w:rFonts w:ascii="Arial" w:eastAsia="Arial" w:hAnsi="Arial" w:cs="Arial"/>
          <w:color w:val="231F20"/>
          <w:lang w:val="fr-CH"/>
        </w:rPr>
        <w:t>n</w:t>
      </w:r>
      <w:r w:rsidR="00D23000" w:rsidRPr="00453CA8">
        <w:rPr>
          <w:rFonts w:ascii="Arial" w:eastAsia="Arial" w:hAnsi="Arial" w:cs="Arial"/>
          <w:color w:val="231F20"/>
          <w:lang w:val="fr-CH"/>
        </w:rPr>
        <w:t xml:space="preserve"> ap patisipe nan tout sa k</w:t>
      </w:r>
      <w:r w:rsidR="00906391" w:rsidRPr="00453CA8">
        <w:rPr>
          <w:rFonts w:ascii="Arial" w:eastAsia="Arial" w:hAnsi="Arial" w:cs="Arial"/>
          <w:color w:val="231F20"/>
          <w:lang w:val="fr-CH"/>
        </w:rPr>
        <w:t>ap fèt nan travay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la, se fanmi 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an ki chwazi bòs ki pral rekonstwi/repare </w:t>
      </w:r>
      <w:r w:rsidR="00D23000" w:rsidRPr="00453CA8">
        <w:rPr>
          <w:rFonts w:ascii="Arial" w:eastAsia="Arial" w:hAnsi="Arial" w:cs="Arial"/>
          <w:color w:val="231F20"/>
          <w:lang w:val="fr-CH"/>
        </w:rPr>
        <w:t>latrin nan ak sistèm ki pou estoke dlo lapli a</w:t>
      </w:r>
      <w:r w:rsidR="00906391" w:rsidRPr="00453CA8">
        <w:rPr>
          <w:rFonts w:ascii="Arial" w:eastAsia="Arial" w:hAnsi="Arial" w:cs="Arial"/>
          <w:color w:val="231F20"/>
          <w:lang w:val="fr-CH"/>
        </w:rPr>
        <w:t>.</w:t>
      </w:r>
      <w:r w:rsidR="00A9275C" w:rsidRPr="00453CA8">
        <w:rPr>
          <w:rFonts w:ascii="Arial" w:eastAsia="Arial" w:hAnsi="Arial" w:cs="Arial"/>
          <w:color w:val="231F20"/>
          <w:lang w:val="fr-CH"/>
        </w:rPr>
        <w:t xml:space="preserve"> Kontra sa Siyen ant Bòs la ak chèf fanmiy an epi DDC.</w:t>
      </w:r>
    </w:p>
    <w:p w14:paraId="774365A8" w14:textId="77777777" w:rsidR="003D647B" w:rsidRPr="00453CA8" w:rsidRDefault="003D647B" w:rsidP="003D647B">
      <w:pPr>
        <w:spacing w:after="0" w:line="240" w:lineRule="auto"/>
        <w:jc w:val="both"/>
        <w:rPr>
          <w:rFonts w:ascii="Arial" w:eastAsia="Arial" w:hAnsi="Arial" w:cs="Arial"/>
          <w:color w:val="231F20"/>
          <w:lang w:val="fr-CH"/>
        </w:rPr>
      </w:pPr>
    </w:p>
    <w:p w14:paraId="6F9FE6EC" w14:textId="77777777" w:rsidR="00617F17" w:rsidRPr="00624789" w:rsidRDefault="00617F17" w:rsidP="00617F17">
      <w:pPr>
        <w:rPr>
          <w:rFonts w:ascii="Arial" w:hAnsi="Arial" w:cs="Arial"/>
          <w:b/>
          <w:bCs/>
          <w:u w:val="single"/>
          <w:lang w:val="fr-CH"/>
        </w:rPr>
      </w:pPr>
      <w:r w:rsidRPr="00624789">
        <w:rPr>
          <w:rFonts w:ascii="Arial" w:hAnsi="Arial" w:cs="Arial"/>
          <w:b/>
          <w:bCs/>
          <w:u w:val="single"/>
          <w:lang w:val="fr-CH"/>
        </w:rPr>
        <w:t>Atik</w:t>
      </w:r>
      <w:r w:rsidR="00624789">
        <w:rPr>
          <w:rFonts w:ascii="Arial" w:hAnsi="Arial" w:cs="Arial"/>
          <w:b/>
          <w:bCs/>
          <w:u w:val="single"/>
          <w:lang w:val="fr-CH"/>
        </w:rPr>
        <w:t xml:space="preserve"> </w:t>
      </w:r>
      <w:r w:rsidRPr="00624789">
        <w:rPr>
          <w:rFonts w:ascii="Arial" w:hAnsi="Arial" w:cs="Arial"/>
          <w:b/>
          <w:bCs/>
          <w:u w:val="single"/>
          <w:lang w:val="fr-CH"/>
        </w:rPr>
        <w:t>2</w:t>
      </w:r>
      <w:r w:rsidR="00D23000" w:rsidRPr="00624789">
        <w:rPr>
          <w:rFonts w:ascii="Arial" w:hAnsi="Arial" w:cs="Arial"/>
          <w:b/>
          <w:bCs/>
          <w:u w:val="single"/>
          <w:lang w:val="fr-CH"/>
        </w:rPr>
        <w:t> : Objektif</w:t>
      </w:r>
      <w:r w:rsidRPr="00624789">
        <w:rPr>
          <w:rFonts w:ascii="Arial" w:hAnsi="Arial" w:cs="Arial"/>
          <w:b/>
          <w:bCs/>
          <w:u w:val="single"/>
          <w:lang w:val="fr-CH"/>
        </w:rPr>
        <w:t xml:space="preserve"> Kontra a.</w:t>
      </w:r>
    </w:p>
    <w:p w14:paraId="646AE68A" w14:textId="77777777" w:rsidR="00624789" w:rsidRDefault="00D23000" w:rsidP="00624789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fr-CH"/>
        </w:rPr>
      </w:pPr>
      <w:r w:rsidRPr="00624789">
        <w:rPr>
          <w:rFonts w:ascii="Arial" w:hAnsi="Arial" w:cs="Arial"/>
          <w:bCs/>
          <w:lang w:val="fr-CH"/>
        </w:rPr>
        <w:t>Kontra</w:t>
      </w:r>
      <w:r w:rsidR="00D22C12" w:rsidRPr="00624789">
        <w:rPr>
          <w:rFonts w:ascii="Arial" w:hAnsi="Arial" w:cs="Arial"/>
          <w:bCs/>
          <w:lang w:val="fr-CH"/>
        </w:rPr>
        <w:t xml:space="preserve"> sa a la pou bay ekplikasyon sou tout </w:t>
      </w:r>
      <w:r w:rsidRPr="00624789">
        <w:rPr>
          <w:rFonts w:ascii="Arial" w:hAnsi="Arial" w:cs="Arial"/>
          <w:bCs/>
          <w:lang w:val="fr-CH"/>
        </w:rPr>
        <w:t>kondisyon yon</w:t>
      </w:r>
      <w:r w:rsidR="00D22C12" w:rsidRPr="00624789">
        <w:rPr>
          <w:rFonts w:ascii="Arial" w:hAnsi="Arial" w:cs="Arial"/>
          <w:bCs/>
          <w:lang w:val="fr-CH"/>
        </w:rPr>
        <w:t xml:space="preserve"> </w:t>
      </w:r>
      <w:r w:rsidR="00617F17" w:rsidRPr="00624789">
        <w:rPr>
          <w:rFonts w:ascii="Arial" w:hAnsi="Arial" w:cs="Arial"/>
          <w:bCs/>
          <w:lang w:val="fr-CH"/>
        </w:rPr>
        <w:t>Bòs</w:t>
      </w:r>
      <w:r w:rsidR="00D22C12" w:rsidRPr="00624789">
        <w:rPr>
          <w:rFonts w:ascii="Arial" w:hAnsi="Arial" w:cs="Arial"/>
          <w:bCs/>
          <w:lang w:val="fr-CH"/>
        </w:rPr>
        <w:t xml:space="preserve"> bezwen ranpli pou li travay nan</w:t>
      </w:r>
      <w:r w:rsidR="00617F17" w:rsidRPr="00624789">
        <w:rPr>
          <w:rFonts w:ascii="Arial" w:hAnsi="Arial" w:cs="Arial"/>
          <w:bCs/>
          <w:lang w:val="fr-CH"/>
        </w:rPr>
        <w:t xml:space="preserve"> </w:t>
      </w:r>
      <w:r w:rsidR="00CD6FAE">
        <w:rPr>
          <w:rFonts w:ascii="Arial" w:hAnsi="Arial" w:cs="Arial"/>
          <w:bCs/>
          <w:lang w:val="fr-CH"/>
        </w:rPr>
        <w:t>pwojè</w:t>
      </w:r>
      <w:r w:rsidR="00617F17" w:rsidRPr="00624789">
        <w:rPr>
          <w:rFonts w:ascii="Arial" w:hAnsi="Arial" w:cs="Arial"/>
          <w:bCs/>
          <w:lang w:val="fr-CH"/>
        </w:rPr>
        <w:t xml:space="preserve"> PARHAFS la.</w:t>
      </w:r>
      <w:r w:rsidR="008A4411" w:rsidRPr="00624789">
        <w:rPr>
          <w:rFonts w:ascii="Arial" w:hAnsi="Arial" w:cs="Arial"/>
          <w:bCs/>
          <w:lang w:val="fr-CH"/>
        </w:rPr>
        <w:t xml:space="preserve"> Epi tou</w:t>
      </w:r>
      <w:r w:rsidR="006866F1">
        <w:rPr>
          <w:rFonts w:ascii="Arial" w:hAnsi="Arial" w:cs="Arial"/>
          <w:bCs/>
          <w:lang w:val="fr-CH"/>
        </w:rPr>
        <w:t>,</w:t>
      </w:r>
      <w:r w:rsidR="00D22C12" w:rsidRPr="00624789">
        <w:rPr>
          <w:rFonts w:ascii="Arial" w:hAnsi="Arial" w:cs="Arial"/>
          <w:bCs/>
          <w:lang w:val="fr-CH"/>
        </w:rPr>
        <w:t xml:space="preserve"> w ap jwenn detay </w:t>
      </w:r>
      <w:r w:rsidR="00A9275C">
        <w:rPr>
          <w:rFonts w:ascii="Arial" w:hAnsi="Arial" w:cs="Arial"/>
          <w:bCs/>
          <w:lang w:val="fr-CH"/>
        </w:rPr>
        <w:t xml:space="preserve">sou angajman bòs la, </w:t>
      </w:r>
      <w:r w:rsidR="001625CE">
        <w:rPr>
          <w:rFonts w:ascii="Arial" w:hAnsi="Arial" w:cs="Arial"/>
          <w:bCs/>
          <w:lang w:val="fr-CH"/>
        </w:rPr>
        <w:t xml:space="preserve">angajman chèf fanmi </w:t>
      </w:r>
      <w:r w:rsidR="0049211F" w:rsidRPr="00624789">
        <w:rPr>
          <w:rFonts w:ascii="Arial" w:hAnsi="Arial" w:cs="Arial"/>
          <w:bCs/>
          <w:lang w:val="fr-CH"/>
        </w:rPr>
        <w:t>an</w:t>
      </w:r>
      <w:r w:rsidR="00A9275C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ak DDC</w:t>
      </w:r>
      <w:r w:rsidR="0049211F" w:rsidRPr="00624789">
        <w:rPr>
          <w:rFonts w:ascii="Arial" w:hAnsi="Arial" w:cs="Arial"/>
          <w:bCs/>
          <w:lang w:val="fr-CH"/>
        </w:rPr>
        <w:t xml:space="preserve"> pran pou travay la ka byen</w:t>
      </w:r>
      <w:r w:rsidR="000301E6">
        <w:rPr>
          <w:rFonts w:ascii="Arial" w:hAnsi="Arial" w:cs="Arial"/>
          <w:bCs/>
          <w:lang w:val="fr-CH"/>
        </w:rPr>
        <w:t xml:space="preserve"> fèt</w:t>
      </w:r>
      <w:r w:rsidR="0049211F" w:rsidRPr="00624789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daprè</w:t>
      </w:r>
      <w:r w:rsidR="00633325" w:rsidRPr="002C79F5">
        <w:rPr>
          <w:rFonts w:ascii="Arial" w:hAnsi="Arial" w:cs="Arial"/>
          <w:bCs/>
          <w:lang w:val="fr-CH"/>
        </w:rPr>
        <w:t xml:space="preserve"> enstriksyon enjeny</w:t>
      </w:r>
      <w:r w:rsidR="00633325" w:rsidRPr="002C79F5">
        <w:rPr>
          <w:rFonts w:ascii="Arial" w:eastAsia="Arial" w:hAnsi="Arial" w:cs="Arial"/>
          <w:bCs/>
          <w:spacing w:val="-1"/>
          <w:lang w:val="fr-CH"/>
        </w:rPr>
        <w:t>è DDC yo bay</w:t>
      </w:r>
      <w:r w:rsidR="0049211F" w:rsidRPr="002C79F5">
        <w:rPr>
          <w:rFonts w:ascii="Arial" w:hAnsi="Arial" w:cs="Arial"/>
          <w:bCs/>
          <w:lang w:val="fr-CH"/>
        </w:rPr>
        <w:t>.</w:t>
      </w:r>
      <w:r w:rsidR="008F2308">
        <w:rPr>
          <w:rFonts w:ascii="Arial" w:hAnsi="Arial" w:cs="Arial"/>
          <w:bCs/>
          <w:lang w:val="fr-CH"/>
        </w:rPr>
        <w:t xml:space="preserve"> Gen ladan l</w:t>
      </w:r>
      <w:r w:rsidR="0049211F" w:rsidRPr="00624789">
        <w:rPr>
          <w:rFonts w:ascii="Arial" w:hAnsi="Arial" w:cs="Arial"/>
          <w:bCs/>
          <w:lang w:val="fr-CH"/>
        </w:rPr>
        <w:t xml:space="preserve">  t</w:t>
      </w:r>
      <w:r w:rsidR="00633325">
        <w:rPr>
          <w:rFonts w:ascii="Arial" w:hAnsi="Arial" w:cs="Arial"/>
          <w:bCs/>
          <w:lang w:val="fr-CH"/>
        </w:rPr>
        <w:t>ou, kalité travay</w:t>
      </w:r>
      <w:r w:rsidR="008A4411" w:rsidRPr="00624789">
        <w:rPr>
          <w:rFonts w:ascii="Arial" w:hAnsi="Arial" w:cs="Arial"/>
          <w:bCs/>
          <w:lang w:val="fr-CH"/>
        </w:rPr>
        <w:t xml:space="preserve"> </w:t>
      </w:r>
      <w:r w:rsidR="00A9275C">
        <w:rPr>
          <w:rFonts w:ascii="Arial" w:hAnsi="Arial" w:cs="Arial"/>
          <w:bCs/>
          <w:lang w:val="fr-CH"/>
        </w:rPr>
        <w:t>nou</w:t>
      </w:r>
      <w:r w:rsidR="00633325">
        <w:rPr>
          <w:rFonts w:ascii="Arial" w:hAnsi="Arial" w:cs="Arial"/>
          <w:bCs/>
          <w:lang w:val="fr-CH"/>
        </w:rPr>
        <w:t xml:space="preserve"> vle pou fanmi </w:t>
      </w:r>
      <w:r w:rsidR="008A4411" w:rsidRPr="00624789">
        <w:rPr>
          <w:rFonts w:ascii="Arial" w:hAnsi="Arial" w:cs="Arial"/>
          <w:bCs/>
          <w:lang w:val="fr-CH"/>
        </w:rPr>
        <w:t>an</w:t>
      </w:r>
      <w:r w:rsidR="00633325">
        <w:rPr>
          <w:rFonts w:ascii="Arial" w:hAnsi="Arial" w:cs="Arial"/>
          <w:bCs/>
          <w:lang w:val="fr-CH"/>
        </w:rPr>
        <w:t xml:space="preserve"> e </w:t>
      </w:r>
      <w:r w:rsidR="008A4411" w:rsidRPr="00624789">
        <w:rPr>
          <w:rFonts w:ascii="Arial" w:hAnsi="Arial" w:cs="Arial"/>
          <w:bCs/>
          <w:lang w:val="fr-CH"/>
        </w:rPr>
        <w:t>kòman ak kilè n ap peye bòs</w:t>
      </w:r>
      <w:r w:rsidR="00633325">
        <w:rPr>
          <w:rFonts w:ascii="Arial" w:hAnsi="Arial" w:cs="Arial"/>
          <w:bCs/>
          <w:lang w:val="fr-CH"/>
        </w:rPr>
        <w:t xml:space="preserve"> la</w:t>
      </w:r>
      <w:r w:rsidR="00413ED8" w:rsidRPr="00624789">
        <w:rPr>
          <w:rFonts w:ascii="Arial" w:hAnsi="Arial" w:cs="Arial"/>
          <w:bCs/>
          <w:lang w:val="fr-CH"/>
        </w:rPr>
        <w:t>.</w:t>
      </w:r>
    </w:p>
    <w:p w14:paraId="741B313E" w14:textId="77777777" w:rsidR="003D647B" w:rsidRPr="003D647B" w:rsidRDefault="00D23000" w:rsidP="000B758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Kontra sa valab pou </w:t>
      </w:r>
      <w:r w:rsidR="00F31026">
        <w:rPr>
          <w:rFonts w:ascii="Arial" w:hAnsi="Arial" w:cs="Arial"/>
          <w:bCs/>
          <w:lang w:val="fr-CH"/>
        </w:rPr>
        <w:t xml:space="preserve">latrin ak sitèn nan </w:t>
      </w:r>
      <w:r w:rsidR="00624789" w:rsidRPr="00624789">
        <w:rPr>
          <w:rFonts w:ascii="Arial" w:hAnsi="Arial" w:cs="Arial"/>
          <w:bCs/>
          <w:lang w:val="fr-CH"/>
        </w:rPr>
        <w:t>sèlman, kontra a dwe siyen avan travay</w:t>
      </w:r>
      <w:r w:rsidR="008F2308">
        <w:rPr>
          <w:rFonts w:ascii="Arial" w:hAnsi="Arial" w:cs="Arial"/>
          <w:bCs/>
          <w:lang w:val="fr-CH"/>
        </w:rPr>
        <w:t xml:space="preserve"> la</w:t>
      </w:r>
      <w:r w:rsidR="00624789" w:rsidRPr="00624789">
        <w:rPr>
          <w:rFonts w:ascii="Arial" w:hAnsi="Arial" w:cs="Arial"/>
          <w:bCs/>
          <w:lang w:val="fr-CH"/>
        </w:rPr>
        <w:t xml:space="preserve"> komanse.</w:t>
      </w:r>
    </w:p>
    <w:p w14:paraId="523D140E" w14:textId="77777777" w:rsidR="000B758E" w:rsidRPr="000B758E" w:rsidRDefault="000B758E" w:rsidP="000B758E">
      <w:pPr>
        <w:rPr>
          <w:rFonts w:ascii="Arial" w:hAnsi="Arial" w:cs="Arial"/>
          <w:b/>
          <w:bCs/>
          <w:u w:val="single"/>
          <w:lang w:val="fr-CH"/>
        </w:rPr>
      </w:pPr>
      <w:r w:rsidRPr="000B758E">
        <w:rPr>
          <w:rFonts w:ascii="Arial" w:hAnsi="Arial" w:cs="Arial"/>
          <w:b/>
          <w:bCs/>
          <w:u w:val="single"/>
          <w:lang w:val="fr-CH"/>
        </w:rPr>
        <w:t>Atik 3 : Deskripsyon travay</w:t>
      </w:r>
    </w:p>
    <w:p w14:paraId="0C3732BC" w14:textId="77777777" w:rsidR="000B758E" w:rsidRPr="003D2CED" w:rsidRDefault="00C10A30" w:rsidP="003D2CE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Bòs </w:t>
      </w:r>
      <w:r w:rsidR="003F4324">
        <w:rPr>
          <w:rFonts w:ascii="Arial" w:hAnsi="Arial" w:cs="Arial"/>
          <w:lang w:val="fr-CH"/>
        </w:rPr>
        <w:t>Chapant</w:t>
      </w:r>
      <w:r w:rsidR="00633325">
        <w:rPr>
          <w:rFonts w:ascii="Arial" w:hAnsi="Arial" w:cs="Arial"/>
          <w:lang w:val="fr-CH"/>
        </w:rPr>
        <w:t xml:space="preserve"> </w:t>
      </w:r>
      <w:r w:rsidR="003F4324">
        <w:rPr>
          <w:rFonts w:ascii="Arial" w:hAnsi="Arial" w:cs="Arial"/>
          <w:lang w:val="fr-CH"/>
        </w:rPr>
        <w:t>l</w:t>
      </w:r>
      <w:r w:rsidR="00A9275C">
        <w:rPr>
          <w:rFonts w:ascii="Arial" w:hAnsi="Arial" w:cs="Arial"/>
          <w:lang w:val="fr-CH"/>
        </w:rPr>
        <w:t>an respons</w:t>
      </w:r>
      <w:r w:rsidR="000B758E" w:rsidRPr="003D2CED">
        <w:rPr>
          <w:rFonts w:ascii="Arial" w:hAnsi="Arial" w:cs="Arial"/>
          <w:lang w:val="fr-CH"/>
        </w:rPr>
        <w:t>ab pou reyalize travay sa yo :</w:t>
      </w:r>
    </w:p>
    <w:p w14:paraId="3CA1FB03" w14:textId="77777777" w:rsidR="00033692" w:rsidRDefault="002D1673" w:rsidP="000B758E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K</w:t>
      </w:r>
      <w:r w:rsidR="00633325" w:rsidRPr="00C8593B">
        <w:rPr>
          <w:rFonts w:ascii="Arial" w:hAnsi="Arial" w:cs="Arial"/>
          <w:lang w:val="fr-CH"/>
        </w:rPr>
        <w:t>onstriksyon</w:t>
      </w:r>
      <w:r w:rsidR="00767600" w:rsidRPr="00C8593B">
        <w:rPr>
          <w:rFonts w:ascii="Arial" w:hAnsi="Arial" w:cs="Arial"/>
          <w:lang w:val="fr-CH"/>
        </w:rPr>
        <w:t xml:space="preserve"> </w:t>
      </w:r>
      <w:r w:rsidR="003F4324">
        <w:rPr>
          <w:rFonts w:ascii="Arial" w:hAnsi="Arial" w:cs="Arial"/>
          <w:lang w:val="fr-CH"/>
        </w:rPr>
        <w:t>kabin latrin nan</w:t>
      </w:r>
      <w:r w:rsidR="00033692">
        <w:rPr>
          <w:rFonts w:ascii="Arial" w:hAnsi="Arial" w:cs="Arial"/>
          <w:lang w:val="fr-CH"/>
        </w:rPr>
        <w:t xml:space="preserve"> </w:t>
      </w:r>
    </w:p>
    <w:p w14:paraId="2D277C15" w14:textId="77777777" w:rsidR="000B758E" w:rsidRPr="00C8593B" w:rsidRDefault="003F4324" w:rsidP="000B758E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Fè twati latrin nan epi byen respekte pant lan</w:t>
      </w:r>
    </w:p>
    <w:p w14:paraId="5ECFEADF" w14:textId="77777777" w:rsidR="004630B5" w:rsidRPr="001359C6" w:rsidRDefault="001702E5" w:rsidP="004630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Atik 4</w:t>
      </w:r>
      <w:r w:rsidR="004630B5" w:rsidRPr="001359C6">
        <w:rPr>
          <w:rFonts w:ascii="Arial" w:hAnsi="Arial" w:cs="Arial"/>
          <w:b/>
          <w:bCs/>
          <w:u w:val="single"/>
        </w:rPr>
        <w:t> : Obligasyon Bòs</w:t>
      </w:r>
      <w:r w:rsidR="001359C6" w:rsidRPr="001359C6">
        <w:rPr>
          <w:rFonts w:ascii="Arial" w:hAnsi="Arial" w:cs="Arial"/>
          <w:b/>
          <w:bCs/>
          <w:u w:val="single"/>
        </w:rPr>
        <w:t xml:space="preserve"> </w:t>
      </w:r>
      <w:r w:rsidR="003F4324">
        <w:rPr>
          <w:rFonts w:ascii="Arial" w:hAnsi="Arial" w:cs="Arial"/>
          <w:b/>
          <w:bCs/>
          <w:u w:val="single"/>
        </w:rPr>
        <w:t>Chapant</w:t>
      </w:r>
      <w:r w:rsidR="001359C6" w:rsidRPr="001359C6">
        <w:rPr>
          <w:rFonts w:ascii="Arial" w:hAnsi="Arial" w:cs="Arial"/>
          <w:b/>
          <w:bCs/>
          <w:u w:val="single"/>
        </w:rPr>
        <w:t xml:space="preserve"> an</w:t>
      </w:r>
      <w:r w:rsidR="004630B5" w:rsidRPr="001359C6">
        <w:rPr>
          <w:rFonts w:ascii="Arial" w:hAnsi="Arial" w:cs="Arial"/>
          <w:b/>
          <w:bCs/>
          <w:u w:val="single"/>
        </w:rPr>
        <w:t>.</w:t>
      </w:r>
    </w:p>
    <w:p w14:paraId="69726485" w14:textId="77777777" w:rsidR="00870149" w:rsidRPr="003F4324" w:rsidRDefault="00C10A30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 w:rsidRPr="003F4324">
        <w:rPr>
          <w:rFonts w:ascii="Arial" w:hAnsi="Arial" w:cs="Arial"/>
          <w:bCs/>
          <w:lang w:val="fr-CH"/>
        </w:rPr>
        <w:t xml:space="preserve">Bòs </w:t>
      </w:r>
      <w:r w:rsidR="003F4324" w:rsidRPr="003F4324">
        <w:rPr>
          <w:rFonts w:ascii="Arial" w:hAnsi="Arial" w:cs="Arial"/>
          <w:bCs/>
          <w:lang w:val="fr-CH"/>
        </w:rPr>
        <w:t>Chapant</w:t>
      </w:r>
      <w:r w:rsidR="00B616E8" w:rsidRPr="003F4324">
        <w:rPr>
          <w:rFonts w:ascii="Arial" w:hAnsi="Arial" w:cs="Arial"/>
          <w:bCs/>
          <w:lang w:val="fr-CH"/>
        </w:rPr>
        <w:t xml:space="preserve"> </w:t>
      </w:r>
      <w:r w:rsidR="003F4324">
        <w:rPr>
          <w:rFonts w:ascii="Arial" w:hAnsi="Arial" w:cs="Arial"/>
          <w:bCs/>
          <w:lang w:val="fr-CH"/>
        </w:rPr>
        <w:t>l</w:t>
      </w:r>
      <w:r w:rsidR="00870149" w:rsidRPr="003F4324">
        <w:rPr>
          <w:rFonts w:ascii="Arial" w:hAnsi="Arial" w:cs="Arial"/>
          <w:bCs/>
          <w:lang w:val="fr-CH"/>
        </w:rPr>
        <w:t>an pran angajman pou li fè travay la</w:t>
      </w:r>
      <w:r w:rsidR="004A61B2" w:rsidRPr="003F4324">
        <w:rPr>
          <w:rFonts w:ascii="Arial" w:hAnsi="Arial" w:cs="Arial"/>
          <w:bCs/>
          <w:lang w:val="fr-CH"/>
        </w:rPr>
        <w:t xml:space="preserve"> </w:t>
      </w:r>
      <w:r w:rsidR="00B616E8" w:rsidRPr="003F4324">
        <w:rPr>
          <w:rFonts w:ascii="Arial" w:hAnsi="Arial" w:cs="Arial"/>
          <w:bCs/>
          <w:lang w:val="fr-CH"/>
        </w:rPr>
        <w:t xml:space="preserve">sou tout enstriksyon ke </w:t>
      </w:r>
      <w:r w:rsidR="00870149" w:rsidRPr="003F4324">
        <w:rPr>
          <w:rFonts w:ascii="Arial" w:hAnsi="Arial" w:cs="Arial"/>
          <w:bCs/>
          <w:lang w:val="fr-CH"/>
        </w:rPr>
        <w:t>enjenyè DDC a</w:t>
      </w:r>
      <w:r w:rsidR="00B616E8" w:rsidRPr="003F4324">
        <w:rPr>
          <w:rFonts w:ascii="Arial" w:hAnsi="Arial" w:cs="Arial"/>
          <w:bCs/>
          <w:lang w:val="fr-CH"/>
        </w:rPr>
        <w:t xml:space="preserve"> te ba li yo.</w:t>
      </w:r>
      <w:r w:rsidR="00870149" w:rsidRPr="003F4324">
        <w:rPr>
          <w:rFonts w:ascii="Arial" w:hAnsi="Arial" w:cs="Arial"/>
          <w:bCs/>
          <w:lang w:val="fr-CH"/>
        </w:rPr>
        <w:t xml:space="preserve"> </w:t>
      </w:r>
    </w:p>
    <w:p w14:paraId="648737A7" w14:textId="77777777" w:rsidR="004630B5" w:rsidRPr="006033C3" w:rsidRDefault="004630B5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Bòs ki siyen kontra a reponsab </w:t>
      </w:r>
      <w:r w:rsidR="00A9275C"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pou </w:t>
      </w:r>
      <w:r w:rsidRPr="006033C3">
        <w:rPr>
          <w:rFonts w:ascii="Arial" w:hAnsi="Arial" w:cs="Arial"/>
          <w:bCs/>
          <w:shd w:val="clear" w:color="auto" w:fill="FFFFFF" w:themeFill="background1"/>
          <w:lang w:val="fr-CH"/>
        </w:rPr>
        <w:t>mete bon j</w:t>
      </w:r>
      <w:r w:rsidR="00A9275C"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an kontwòl sou lòt bòs li pran </w:t>
      </w:r>
      <w:r w:rsidRPr="006033C3">
        <w:rPr>
          <w:rFonts w:ascii="Arial" w:hAnsi="Arial" w:cs="Arial"/>
          <w:bCs/>
          <w:shd w:val="clear" w:color="auto" w:fill="FFFFFF" w:themeFill="background1"/>
          <w:lang w:val="fr-CH"/>
        </w:rPr>
        <w:t>pou</w:t>
      </w:r>
      <w:r w:rsidR="00870149"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travay avè</w:t>
      </w:r>
      <w:r w:rsidR="00A9275C"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</w:t>
      </w:r>
      <w:r w:rsidR="00870149" w:rsidRPr="006033C3">
        <w:rPr>
          <w:rFonts w:ascii="Arial" w:hAnsi="Arial" w:cs="Arial"/>
          <w:bCs/>
          <w:shd w:val="clear" w:color="auto" w:fill="FFFFFF" w:themeFill="background1"/>
          <w:lang w:val="fr-CH"/>
        </w:rPr>
        <w:t>l</w:t>
      </w:r>
      <w:r w:rsidR="00A9275C" w:rsidRPr="006033C3">
        <w:rPr>
          <w:rFonts w:ascii="Arial" w:hAnsi="Arial" w:cs="Arial"/>
          <w:bCs/>
          <w:shd w:val="clear" w:color="auto" w:fill="FFFFFF" w:themeFill="background1"/>
          <w:lang w:val="fr-CH"/>
        </w:rPr>
        <w:t>’</w:t>
      </w:r>
      <w:r w:rsidR="00870149"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 yo nan fason  y’ap </w:t>
      </w:r>
      <w:r w:rsidRPr="006033C3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respekte </w:t>
      </w:r>
      <w:r w:rsidR="00910F2B" w:rsidRPr="006033C3">
        <w:rPr>
          <w:rFonts w:ascii="Arial" w:hAnsi="Arial" w:cs="Arial"/>
          <w:bCs/>
          <w:shd w:val="clear" w:color="auto" w:fill="FFFFFF" w:themeFill="background1"/>
          <w:lang w:val="fr-CH"/>
        </w:rPr>
        <w:t>prensip ak regl</w:t>
      </w:r>
      <w:r w:rsidR="00910F2B" w:rsidRPr="006033C3">
        <w:rPr>
          <w:rFonts w:ascii="Arial" w:eastAsia="Arial" w:hAnsi="Arial" w:cs="Arial"/>
          <w:bCs/>
          <w:spacing w:val="-1"/>
          <w:lang w:val="fr-CH"/>
        </w:rPr>
        <w:t>è</w:t>
      </w:r>
      <w:r w:rsidR="00910F2B" w:rsidRPr="006033C3">
        <w:rPr>
          <w:rFonts w:ascii="Arial" w:hAnsi="Arial" w:cs="Arial"/>
          <w:bCs/>
          <w:shd w:val="clear" w:color="auto" w:fill="FFFFFF" w:themeFill="background1"/>
          <w:lang w:val="fr-CH"/>
        </w:rPr>
        <w:t>man pou yon bon kalite travay</w:t>
      </w:r>
      <w:r w:rsidRPr="006033C3">
        <w:rPr>
          <w:rFonts w:ascii="Arial" w:hAnsi="Arial" w:cs="Arial"/>
          <w:bCs/>
          <w:shd w:val="clear" w:color="auto" w:fill="FFFFFF" w:themeFill="background1"/>
          <w:lang w:val="fr-CH"/>
        </w:rPr>
        <w:t>.</w:t>
      </w:r>
    </w:p>
    <w:p w14:paraId="326EECBE" w14:textId="77777777" w:rsidR="00624789" w:rsidRDefault="00624789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Bòs la pran angajman pou li pa gaspiye materyo  nou bay li pou fè travay la.</w:t>
      </w:r>
    </w:p>
    <w:p w14:paraId="647CFE27" w14:textId="77777777" w:rsidR="004630B5" w:rsidRPr="003D647B" w:rsidRDefault="00CB49A3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Bòs la pran angajman pou li</w:t>
      </w:r>
      <w:r w:rsidR="00624789" w:rsidRPr="00624789">
        <w:rPr>
          <w:rFonts w:ascii="Arial" w:hAnsi="Arial" w:cs="Arial"/>
          <w:bCs/>
          <w:lang w:val="fr-CH"/>
        </w:rPr>
        <w:t xml:space="preserve"> patisipe nan reyinyon  </w:t>
      </w:r>
      <w:r w:rsidR="003D647B">
        <w:rPr>
          <w:rFonts w:ascii="Arial" w:hAnsi="Arial" w:cs="Arial"/>
          <w:bCs/>
          <w:lang w:val="fr-CH"/>
        </w:rPr>
        <w:t>ekip DDC a  ap fè pou bòs yo.</w:t>
      </w:r>
    </w:p>
    <w:p w14:paraId="2A2F02CC" w14:textId="77777777" w:rsidR="00083EBF" w:rsidRPr="00D64DF9" w:rsidRDefault="001702E5" w:rsidP="00083EBF">
      <w:pPr>
        <w:rPr>
          <w:rFonts w:ascii="Arial" w:hAnsi="Arial" w:cs="Arial"/>
          <w:bCs/>
          <w:lang w:val="it-CH"/>
        </w:rPr>
      </w:pPr>
      <w:r w:rsidRPr="00D64DF9">
        <w:rPr>
          <w:rFonts w:ascii="Arial" w:hAnsi="Arial" w:cs="Arial"/>
          <w:b/>
          <w:bCs/>
          <w:u w:val="single"/>
          <w:lang w:val="it-CH"/>
        </w:rPr>
        <w:lastRenderedPageBreak/>
        <w:t>Atik 5</w:t>
      </w:r>
      <w:r w:rsidR="00083EBF" w:rsidRPr="00D64DF9">
        <w:rPr>
          <w:rFonts w:ascii="Arial" w:hAnsi="Arial" w:cs="Arial"/>
          <w:b/>
          <w:bCs/>
          <w:u w:val="single"/>
          <w:lang w:val="it-CH"/>
        </w:rPr>
        <w:t>: Responsabilite chèf fanmi an</w:t>
      </w:r>
      <w:r w:rsidR="00083EBF" w:rsidRPr="00D64DF9">
        <w:rPr>
          <w:rFonts w:ascii="Arial" w:hAnsi="Arial" w:cs="Arial"/>
          <w:bCs/>
          <w:lang w:val="it-CH"/>
        </w:rPr>
        <w:t xml:space="preserve"> </w:t>
      </w:r>
    </w:p>
    <w:p w14:paraId="688B23C6" w14:textId="77777777" w:rsidR="00083EBF" w:rsidRPr="005B65E1" w:rsidRDefault="00CB3BBB" w:rsidP="00083EBF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5B65E1">
        <w:rPr>
          <w:rFonts w:ascii="Arial" w:hAnsi="Arial" w:cs="Arial"/>
          <w:lang w:val="it-CH"/>
        </w:rPr>
        <w:t xml:space="preserve">Chèf fanmi </w:t>
      </w:r>
      <w:r w:rsidR="00083EBF" w:rsidRPr="005B65E1">
        <w:rPr>
          <w:rFonts w:ascii="Arial" w:hAnsi="Arial" w:cs="Arial"/>
          <w:lang w:val="it-CH"/>
        </w:rPr>
        <w:t>an</w:t>
      </w:r>
      <w:r w:rsidRPr="005B65E1">
        <w:rPr>
          <w:rFonts w:ascii="Arial" w:hAnsi="Arial" w:cs="Arial"/>
          <w:lang w:val="it-CH"/>
        </w:rPr>
        <w:t xml:space="preserve"> pran angajman pou li</w:t>
      </w:r>
      <w:r w:rsidR="00083EBF" w:rsidRPr="005B65E1">
        <w:rPr>
          <w:rFonts w:ascii="Arial" w:hAnsi="Arial" w:cs="Arial"/>
          <w:lang w:val="it-CH"/>
        </w:rPr>
        <w:t xml:space="preserve"> mete materyo </w:t>
      </w:r>
      <w:r w:rsidR="005B65E1" w:rsidRPr="005B65E1">
        <w:rPr>
          <w:rFonts w:ascii="Arial" w:hAnsi="Arial" w:cs="Arial"/>
          <w:lang w:val="it-CH"/>
        </w:rPr>
        <w:t xml:space="preserve">lokal </w:t>
      </w:r>
      <w:r w:rsidR="003F4324">
        <w:rPr>
          <w:rFonts w:ascii="Arial" w:hAnsi="Arial" w:cs="Arial"/>
          <w:lang w:val="it-CH"/>
        </w:rPr>
        <w:t xml:space="preserve"> yo disponb pou bòs la travay.</w:t>
      </w:r>
    </w:p>
    <w:p w14:paraId="3CE850B3" w14:textId="77777777" w:rsidR="00105679" w:rsidRPr="00453CA8" w:rsidRDefault="00CB3BBB" w:rsidP="00105679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453CA8">
        <w:rPr>
          <w:rFonts w:ascii="Arial" w:hAnsi="Arial" w:cs="Arial"/>
          <w:lang w:val="it-CH"/>
        </w:rPr>
        <w:t>Chèf fanmi an pran angajman pou li</w:t>
      </w:r>
      <w:r w:rsidR="00105679" w:rsidRPr="00453CA8">
        <w:rPr>
          <w:rFonts w:ascii="Arial" w:hAnsi="Arial" w:cs="Arial"/>
          <w:lang w:val="it-CH"/>
        </w:rPr>
        <w:t xml:space="preserve"> li bay otorizayon peye bòs la si travay la byen fèt.</w:t>
      </w:r>
    </w:p>
    <w:p w14:paraId="376CC0D7" w14:textId="77777777" w:rsidR="005B65E1" w:rsidRPr="00F6287E" w:rsidRDefault="005B65E1" w:rsidP="00105679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F6287E">
        <w:rPr>
          <w:rFonts w:ascii="Arial" w:hAnsi="Arial" w:cs="Arial"/>
          <w:lang w:val="it-CH"/>
        </w:rPr>
        <w:t>Chef fanmi an responsab pou byen estoke epi sekirize tout materyo li resevwa nan men DDC yo.</w:t>
      </w:r>
    </w:p>
    <w:p w14:paraId="622EBB77" w14:textId="77777777" w:rsidR="004630B5" w:rsidRPr="00624789" w:rsidRDefault="00084D61" w:rsidP="004630B5">
      <w:p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/>
          <w:bCs/>
          <w:u w:val="single"/>
          <w:lang w:val="fr-CH"/>
        </w:rPr>
        <w:t>Atik 6</w:t>
      </w:r>
      <w:r w:rsidR="004630B5" w:rsidRPr="00624789">
        <w:rPr>
          <w:rFonts w:ascii="Arial" w:hAnsi="Arial" w:cs="Arial"/>
          <w:b/>
          <w:bCs/>
          <w:u w:val="single"/>
          <w:lang w:val="fr-CH"/>
        </w:rPr>
        <w:t>: Responsabilite DDC a</w:t>
      </w:r>
      <w:r w:rsidR="004630B5" w:rsidRPr="00624789">
        <w:rPr>
          <w:rFonts w:ascii="Arial" w:hAnsi="Arial" w:cs="Arial"/>
          <w:bCs/>
          <w:lang w:val="fr-CH"/>
        </w:rPr>
        <w:t xml:space="preserve"> </w:t>
      </w:r>
    </w:p>
    <w:p w14:paraId="35DAA962" w14:textId="77777777" w:rsidR="009E0BB4" w:rsidRPr="009E0BB4" w:rsidRDefault="00CB49A3" w:rsidP="00750CF0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bCs/>
          <w:lang w:val="fr-CH"/>
        </w:rPr>
        <w:t>DDC pran angajman pou li voy</w:t>
      </w:r>
      <w:r w:rsidR="000301E6">
        <w:rPr>
          <w:rFonts w:ascii="Arial" w:hAnsi="Arial" w:cs="Arial"/>
          <w:bCs/>
          <w:lang w:val="fr-CH"/>
        </w:rPr>
        <w:t xml:space="preserve">e yon enjenyè pou fè sipèvisyon epi bay </w:t>
      </w:r>
      <w:r w:rsidR="009E0BB4">
        <w:rPr>
          <w:rFonts w:ascii="Arial" w:hAnsi="Arial" w:cs="Arial"/>
          <w:bCs/>
          <w:lang w:val="fr-CH"/>
        </w:rPr>
        <w:t>bòs la bon enstriksyon sou koman travay la dwe fèt.</w:t>
      </w:r>
    </w:p>
    <w:p w14:paraId="20A0F6AF" w14:textId="77777777" w:rsidR="00CB49A3" w:rsidRPr="00162372" w:rsidRDefault="00162372" w:rsidP="00750CF0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162372">
        <w:rPr>
          <w:rFonts w:ascii="Arial" w:hAnsi="Arial" w:cs="Arial"/>
          <w:lang w:val="fr-CH"/>
        </w:rPr>
        <w:t>DDC pran</w:t>
      </w:r>
      <w:r w:rsidR="005B65E1">
        <w:rPr>
          <w:rFonts w:ascii="Arial" w:hAnsi="Arial" w:cs="Arial"/>
          <w:lang w:val="fr-CH"/>
        </w:rPr>
        <w:t xml:space="preserve"> angajman pou</w:t>
      </w:r>
      <w:r w:rsidR="00903618" w:rsidRPr="00162372">
        <w:rPr>
          <w:rFonts w:ascii="Arial" w:hAnsi="Arial" w:cs="Arial"/>
          <w:lang w:val="fr-CH"/>
        </w:rPr>
        <w:t xml:space="preserve"> peye bòs la pou travay</w:t>
      </w:r>
      <w:r w:rsidR="00D70CD4" w:rsidRPr="00162372">
        <w:rPr>
          <w:rFonts w:ascii="Arial" w:hAnsi="Arial" w:cs="Arial"/>
          <w:lang w:val="fr-CH"/>
        </w:rPr>
        <w:t xml:space="preserve"> ki byen reyalize</w:t>
      </w:r>
      <w:r w:rsidR="005B65E1">
        <w:rPr>
          <w:rFonts w:ascii="Arial" w:hAnsi="Arial" w:cs="Arial"/>
          <w:lang w:val="fr-CH"/>
        </w:rPr>
        <w:t xml:space="preserve"> </w:t>
      </w:r>
      <w:r w:rsidR="00903618" w:rsidRPr="00162372">
        <w:rPr>
          <w:rFonts w:ascii="Arial" w:hAnsi="Arial" w:cs="Arial"/>
          <w:lang w:val="fr-CH"/>
        </w:rPr>
        <w:t xml:space="preserve">nan </w:t>
      </w:r>
      <w:r w:rsidR="00D70CD4" w:rsidRPr="00162372">
        <w:rPr>
          <w:rFonts w:ascii="Arial" w:hAnsi="Arial" w:cs="Arial"/>
          <w:lang w:val="fr-CH"/>
        </w:rPr>
        <w:t>sist</w:t>
      </w:r>
      <w:r w:rsidR="00D70CD4" w:rsidRPr="00162372">
        <w:rPr>
          <w:rFonts w:ascii="Arial" w:eastAsia="Arial" w:hAnsi="Arial" w:cs="Arial"/>
          <w:bCs/>
          <w:spacing w:val="-1"/>
          <w:lang w:val="fr-CH"/>
        </w:rPr>
        <w:t xml:space="preserve">èm pou </w:t>
      </w:r>
      <w:r w:rsidR="00D05D82" w:rsidRPr="00162372">
        <w:rPr>
          <w:rFonts w:ascii="Arial" w:eastAsia="Arial" w:hAnsi="Arial" w:cs="Arial"/>
          <w:bCs/>
          <w:spacing w:val="-1"/>
          <w:lang w:val="fr-CH"/>
        </w:rPr>
        <w:t>estoke</w:t>
      </w:r>
      <w:r w:rsidR="00D70CD4" w:rsidRPr="00162372">
        <w:rPr>
          <w:rFonts w:ascii="Arial" w:eastAsia="Arial" w:hAnsi="Arial" w:cs="Arial"/>
          <w:bCs/>
          <w:spacing w:val="-1"/>
          <w:lang w:val="fr-CH"/>
        </w:rPr>
        <w:t xml:space="preserve"> dlo lapli</w:t>
      </w:r>
      <w:r w:rsidR="005B65E1">
        <w:rPr>
          <w:rFonts w:ascii="Arial" w:eastAsia="Arial" w:hAnsi="Arial" w:cs="Arial"/>
          <w:bCs/>
          <w:spacing w:val="-1"/>
          <w:lang w:val="fr-CH"/>
        </w:rPr>
        <w:t xml:space="preserve"> a ak fondasyon</w:t>
      </w:r>
      <w:r w:rsidRPr="00162372">
        <w:rPr>
          <w:rFonts w:ascii="Arial" w:eastAsia="Arial" w:hAnsi="Arial" w:cs="Arial"/>
          <w:bCs/>
          <w:spacing w:val="-1"/>
          <w:lang w:val="fr-CH"/>
        </w:rPr>
        <w:t xml:space="preserve"> latrin nan</w:t>
      </w:r>
      <w:r w:rsidR="00D70CD4" w:rsidRPr="00162372">
        <w:rPr>
          <w:rFonts w:ascii="Arial" w:hAnsi="Arial" w:cs="Arial"/>
          <w:lang w:val="fr-CH"/>
        </w:rPr>
        <w:t>.</w:t>
      </w:r>
    </w:p>
    <w:p w14:paraId="5A24687F" w14:textId="77777777" w:rsidR="00083EBF" w:rsidRDefault="00903618" w:rsidP="00033692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="009E0BB4">
        <w:rPr>
          <w:rFonts w:ascii="Arial" w:hAnsi="Arial" w:cs="Arial"/>
          <w:lang w:val="fr-CH"/>
        </w:rPr>
        <w:t>njenyè DDC a ap</w:t>
      </w:r>
      <w:r w:rsidR="004630B5" w:rsidRPr="00624789">
        <w:rPr>
          <w:rFonts w:ascii="Arial" w:hAnsi="Arial" w:cs="Arial"/>
          <w:lang w:val="fr-CH"/>
        </w:rPr>
        <w:t xml:space="preserve"> fè swivi pou pè</w:t>
      </w:r>
      <w:r>
        <w:rPr>
          <w:rFonts w:ascii="Arial" w:hAnsi="Arial" w:cs="Arial"/>
          <w:lang w:val="fr-CH"/>
        </w:rPr>
        <w:t>y</w:t>
      </w:r>
      <w:r w:rsidR="004630B5" w:rsidRPr="00624789">
        <w:rPr>
          <w:rFonts w:ascii="Arial" w:hAnsi="Arial" w:cs="Arial"/>
          <w:lang w:val="fr-CH"/>
        </w:rPr>
        <w:t>man bòs yo</w:t>
      </w:r>
      <w:r w:rsidR="009967C8">
        <w:rPr>
          <w:rFonts w:ascii="Arial" w:hAnsi="Arial" w:cs="Arial"/>
          <w:lang w:val="fr-CH"/>
        </w:rPr>
        <w:t>.</w:t>
      </w:r>
    </w:p>
    <w:p w14:paraId="41C9B092" w14:textId="77777777" w:rsidR="00033692" w:rsidRDefault="00033692" w:rsidP="00033692">
      <w:pPr>
        <w:pStyle w:val="ListParagraph"/>
        <w:rPr>
          <w:rFonts w:ascii="Arial" w:hAnsi="Arial" w:cs="Arial"/>
          <w:lang w:val="fr-CH"/>
        </w:rPr>
      </w:pPr>
    </w:p>
    <w:p w14:paraId="7187A21C" w14:textId="77777777" w:rsidR="00033692" w:rsidRPr="001702E5" w:rsidRDefault="001702E5" w:rsidP="001702E5">
      <w:pPr>
        <w:rPr>
          <w:rFonts w:ascii="Arial" w:hAnsi="Arial" w:cs="Arial"/>
          <w:b/>
          <w:bCs/>
          <w:u w:val="single"/>
          <w:lang w:val="fr-CH"/>
        </w:rPr>
      </w:pPr>
      <w:r>
        <w:rPr>
          <w:rFonts w:ascii="Arial" w:hAnsi="Arial" w:cs="Arial"/>
          <w:b/>
          <w:bCs/>
          <w:u w:val="single"/>
          <w:lang w:val="fr-CH"/>
        </w:rPr>
        <w:t>Atik 7</w:t>
      </w:r>
      <w:r w:rsidR="00033692" w:rsidRPr="001702E5">
        <w:rPr>
          <w:rFonts w:ascii="Arial" w:hAnsi="Arial" w:cs="Arial"/>
          <w:b/>
          <w:bCs/>
          <w:u w:val="single"/>
          <w:lang w:val="fr-CH"/>
        </w:rPr>
        <w:t> : Prensip ak modalite pou pèman.</w:t>
      </w:r>
    </w:p>
    <w:p w14:paraId="7B62FA8A" w14:textId="77777777" w:rsidR="00033692" w:rsidRPr="001702E5" w:rsidRDefault="00033692" w:rsidP="001702E5">
      <w:pPr>
        <w:rPr>
          <w:rFonts w:ascii="Arial" w:eastAsia="Arial" w:hAnsi="Arial" w:cs="Arial"/>
          <w:bCs/>
          <w:spacing w:val="-1"/>
          <w:lang w:val="fr-CH"/>
        </w:rPr>
      </w:pPr>
      <w:r w:rsidRPr="001702E5">
        <w:rPr>
          <w:rFonts w:ascii="Arial" w:hAnsi="Arial" w:cs="Arial"/>
          <w:lang w:val="fr-CH"/>
        </w:rPr>
        <w:t xml:space="preserve">Aprè tout travay ki te sou responsablite Bòs </w:t>
      </w:r>
      <w:r w:rsidR="003F4324">
        <w:rPr>
          <w:rFonts w:ascii="Arial" w:hAnsi="Arial" w:cs="Arial"/>
          <w:lang w:val="fr-CH"/>
        </w:rPr>
        <w:t>Chapant</w:t>
      </w:r>
      <w:r w:rsidRPr="001702E5">
        <w:rPr>
          <w:rFonts w:ascii="Arial" w:hAnsi="Arial" w:cs="Arial"/>
          <w:lang w:val="fr-CH"/>
        </w:rPr>
        <w:t xml:space="preserve"> an fini selon prensip DDC yo, </w:t>
      </w:r>
      <w:r w:rsidRPr="001702E5">
        <w:rPr>
          <w:rFonts w:ascii="Arial" w:eastAsia="Arial" w:hAnsi="Arial" w:cs="Arial"/>
          <w:bCs/>
          <w:spacing w:val="-1"/>
          <w:lang w:val="fr-CH"/>
        </w:rPr>
        <w:t>Enjenyè a ap siyen rekizisyon pèman pou peye b</w:t>
      </w:r>
      <w:r w:rsidRPr="001702E5">
        <w:rPr>
          <w:rFonts w:ascii="Arial" w:hAnsi="Arial" w:cs="Arial"/>
          <w:lang w:val="fr-CH"/>
        </w:rPr>
        <w:t>ò</w:t>
      </w:r>
      <w:r w:rsidRPr="001702E5">
        <w:rPr>
          <w:rFonts w:ascii="Arial" w:eastAsia="Arial" w:hAnsi="Arial" w:cs="Arial"/>
          <w:bCs/>
          <w:spacing w:val="-1"/>
          <w:lang w:val="fr-CH"/>
        </w:rPr>
        <w:t xml:space="preserve">s la  nan Kès Mityalis Lezanglè daprè tablo pi ba : </w:t>
      </w:r>
    </w:p>
    <w:p w14:paraId="1F326F67" w14:textId="77777777" w:rsidR="00033692" w:rsidRPr="00033692" w:rsidRDefault="00033692" w:rsidP="00033692">
      <w:pPr>
        <w:pStyle w:val="ListParagraph"/>
        <w:rPr>
          <w:rFonts w:ascii="Arial" w:eastAsia="Arial" w:hAnsi="Arial" w:cs="Arial"/>
          <w:bCs/>
          <w:spacing w:val="-1"/>
          <w:lang w:val="fr-CH"/>
        </w:rPr>
      </w:pPr>
    </w:p>
    <w:tbl>
      <w:tblPr>
        <w:tblStyle w:val="TableGrid"/>
        <w:tblpPr w:leftFromText="141" w:rightFromText="141" w:vertAnchor="text" w:horzAnchor="page" w:tblpX="2926" w:tblpY="-64"/>
        <w:tblW w:w="5030" w:type="dxa"/>
        <w:tblLook w:val="04A0" w:firstRow="1" w:lastRow="0" w:firstColumn="1" w:lastColumn="0" w:noHBand="0" w:noVBand="1"/>
      </w:tblPr>
      <w:tblGrid>
        <w:gridCol w:w="2235"/>
        <w:gridCol w:w="2795"/>
      </w:tblGrid>
      <w:tr w:rsidR="00033692" w:rsidRPr="005E2242" w14:paraId="3A368959" w14:textId="77777777" w:rsidTr="00033692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237" w14:textId="77777777" w:rsidR="00033692" w:rsidRPr="005E2242" w:rsidRDefault="00033692" w:rsidP="0003369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Deskripsyon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2FB" w14:textId="77777777" w:rsidR="00033692" w:rsidRPr="005E2242" w:rsidRDefault="00033692" w:rsidP="0003369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5E2242">
              <w:rPr>
                <w:rFonts w:ascii="Arial" w:hAnsi="Arial" w:cs="Arial"/>
                <w:b/>
                <w:sz w:val="20"/>
                <w:szCs w:val="20"/>
                <w:lang w:val="fr-CH"/>
              </w:rPr>
              <w:t>Pèman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033692" w:rsidRPr="005E2242" w14:paraId="14CA10A5" w14:textId="77777777" w:rsidTr="00033692">
        <w:trPr>
          <w:trHeight w:val="295"/>
        </w:trPr>
        <w:tc>
          <w:tcPr>
            <w:tcW w:w="2235" w:type="dxa"/>
          </w:tcPr>
          <w:p w14:paraId="593FDDB8" w14:textId="77777777" w:rsidR="00033692" w:rsidRPr="005E2242" w:rsidRDefault="003F4324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Osati, twati twalèt la</w:t>
            </w:r>
          </w:p>
        </w:tc>
        <w:tc>
          <w:tcPr>
            <w:tcW w:w="2795" w:type="dxa"/>
          </w:tcPr>
          <w:p w14:paraId="0229B324" w14:textId="77777777" w:rsidR="00033692" w:rsidRPr="005E2242" w:rsidRDefault="003F4324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4</w:t>
            </w:r>
            <w:r w:rsidR="00033692" w:rsidRPr="008D203D">
              <w:rPr>
                <w:rFonts w:ascii="Arial" w:hAnsi="Arial" w:cs="Arial"/>
                <w:lang w:val="fr-CH"/>
              </w:rPr>
              <w:t>'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0</w:t>
            </w:r>
            <w:r w:rsidR="00033692"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>00</w:t>
            </w:r>
            <w:r w:rsidR="00033692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033692"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033692">
              <w:rPr>
                <w:rFonts w:ascii="Arial" w:hAnsi="Arial" w:cs="Arial"/>
                <w:bCs/>
                <w:sz w:val="20"/>
                <w:szCs w:val="20"/>
                <w:lang w:val="fr-CH"/>
              </w:rPr>
              <w:t>HTG</w:t>
            </w:r>
          </w:p>
        </w:tc>
      </w:tr>
    </w:tbl>
    <w:p w14:paraId="26ED55FF" w14:textId="77777777" w:rsidR="00033692" w:rsidRDefault="00033692" w:rsidP="00033692">
      <w:pPr>
        <w:rPr>
          <w:rFonts w:ascii="Arial" w:hAnsi="Arial" w:cs="Arial"/>
          <w:lang w:val="fr-CH"/>
        </w:rPr>
      </w:pPr>
    </w:p>
    <w:p w14:paraId="7A08F020" w14:textId="77777777" w:rsidR="00033692" w:rsidRDefault="00033692" w:rsidP="00033692">
      <w:pPr>
        <w:rPr>
          <w:rFonts w:ascii="Arial" w:hAnsi="Arial" w:cs="Arial"/>
          <w:lang w:val="fr-CH"/>
        </w:rPr>
      </w:pPr>
    </w:p>
    <w:p w14:paraId="43F0E952" w14:textId="77777777" w:rsidR="00033692" w:rsidRPr="00033692" w:rsidRDefault="00033692" w:rsidP="00033692">
      <w:pPr>
        <w:rPr>
          <w:rFonts w:ascii="Arial" w:hAnsi="Arial" w:cs="Arial"/>
          <w:lang w:val="fr-CH"/>
        </w:rPr>
      </w:pPr>
    </w:p>
    <w:p w14:paraId="0C33C5A2" w14:textId="77777777" w:rsidR="00617F17" w:rsidRPr="00B21ECF" w:rsidRDefault="00084D61" w:rsidP="00617F17">
      <w:pPr>
        <w:rPr>
          <w:rFonts w:ascii="Arial" w:hAnsi="Arial" w:cs="Arial"/>
          <w:b/>
          <w:bCs/>
          <w:u w:val="single"/>
          <w:lang w:val="fr-CH"/>
        </w:rPr>
      </w:pPr>
      <w:r w:rsidRPr="00B21ECF">
        <w:rPr>
          <w:rFonts w:ascii="Arial" w:hAnsi="Arial" w:cs="Arial"/>
          <w:b/>
          <w:bCs/>
          <w:u w:val="single"/>
          <w:lang w:val="fr-CH"/>
        </w:rPr>
        <w:t>A</w:t>
      </w:r>
      <w:r w:rsidR="001702E5">
        <w:rPr>
          <w:rFonts w:ascii="Arial" w:hAnsi="Arial" w:cs="Arial"/>
          <w:b/>
          <w:bCs/>
          <w:u w:val="single"/>
          <w:lang w:val="fr-CH"/>
        </w:rPr>
        <w:t>tik 8</w:t>
      </w:r>
      <w:r w:rsidR="009E0BB4" w:rsidRPr="00B21ECF">
        <w:rPr>
          <w:rFonts w:ascii="Arial" w:hAnsi="Arial" w:cs="Arial"/>
          <w:b/>
          <w:bCs/>
          <w:u w:val="single"/>
          <w:lang w:val="fr-CH"/>
        </w:rPr>
        <w:t> : Sou Bon jan atitid</w:t>
      </w:r>
    </w:p>
    <w:p w14:paraId="39319F55" w14:textId="77777777" w:rsidR="00DB2A3E" w:rsidRPr="0050256E" w:rsidRDefault="003C30EB" w:rsidP="003D647B">
      <w:p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Atizan </w:t>
      </w:r>
      <w:r w:rsidR="00DB2A3E" w:rsidRPr="00B21ECF">
        <w:rPr>
          <w:rFonts w:ascii="Arial" w:hAnsi="Arial" w:cs="Arial"/>
          <w:bCs/>
          <w:lang w:val="fr-CH"/>
        </w:rPr>
        <w:t xml:space="preserve">ak DDC </w:t>
      </w:r>
      <w:r w:rsidR="00453CA8">
        <w:rPr>
          <w:rFonts w:ascii="Arial" w:hAnsi="Arial" w:cs="Arial"/>
          <w:bCs/>
          <w:lang w:val="fr-CH"/>
        </w:rPr>
        <w:t xml:space="preserve">dwe </w:t>
      </w:r>
      <w:r w:rsidR="00DB2A3E" w:rsidRPr="00B21ECF">
        <w:rPr>
          <w:rFonts w:ascii="Arial" w:hAnsi="Arial" w:cs="Arial"/>
          <w:bCs/>
          <w:lang w:val="fr-CH"/>
        </w:rPr>
        <w:t>pran angajman ak bon jan mezi pou anpeche kori</w:t>
      </w:r>
      <w:r w:rsidR="00453CA8">
        <w:rPr>
          <w:rFonts w:ascii="Arial" w:hAnsi="Arial" w:cs="Arial"/>
          <w:bCs/>
          <w:lang w:val="fr-CH"/>
        </w:rPr>
        <w:t>psyon,</w:t>
      </w:r>
      <w:r>
        <w:rPr>
          <w:rFonts w:ascii="Arial" w:hAnsi="Arial" w:cs="Arial"/>
          <w:bCs/>
          <w:lang w:val="fr-CH"/>
        </w:rPr>
        <w:t xml:space="preserve"> evite  tout move zafè</w:t>
      </w:r>
      <w:r w:rsidR="00453CA8">
        <w:rPr>
          <w:rFonts w:ascii="Arial" w:hAnsi="Arial" w:cs="Arial"/>
          <w:bCs/>
          <w:lang w:val="fr-CH"/>
        </w:rPr>
        <w:t>. DDC p</w:t>
      </w:r>
      <w:r>
        <w:rPr>
          <w:rFonts w:ascii="Arial" w:hAnsi="Arial" w:cs="Arial"/>
          <w:bCs/>
          <w:lang w:val="fr-CH"/>
        </w:rPr>
        <w:t>ap pran okenn avantaj patikilye ou</w:t>
      </w:r>
      <w:r w:rsidR="00DB2A3E" w:rsidRPr="00B21ECF">
        <w:rPr>
          <w:rFonts w:ascii="Arial" w:hAnsi="Arial" w:cs="Arial"/>
          <w:bCs/>
          <w:lang w:val="fr-CH"/>
        </w:rPr>
        <w:t>byen kado nan men okenn bòs</w:t>
      </w:r>
      <w:r w:rsidR="00453CA8">
        <w:rPr>
          <w:rFonts w:ascii="Arial" w:hAnsi="Arial" w:cs="Arial"/>
          <w:bCs/>
          <w:lang w:val="fr-CH"/>
        </w:rPr>
        <w:t>,</w:t>
      </w:r>
      <w:r w:rsidR="00DB2A3E" w:rsidRPr="00B21ECF">
        <w:rPr>
          <w:rFonts w:ascii="Arial" w:hAnsi="Arial" w:cs="Arial"/>
          <w:bCs/>
          <w:lang w:val="fr-CH"/>
        </w:rPr>
        <w:t xml:space="preserve"> si yo sispèk  yon bagay konsa  yo pap travay ak bòs sa a ank</w:t>
      </w:r>
      <w:r w:rsidR="00453CA8">
        <w:rPr>
          <w:rFonts w:ascii="Arial" w:hAnsi="Arial" w:cs="Arial"/>
          <w:lang w:val="fr-CH"/>
        </w:rPr>
        <w:t>ò</w:t>
      </w:r>
      <w:r w:rsidR="00DB2A3E" w:rsidRPr="00B21ECF">
        <w:rPr>
          <w:rFonts w:ascii="Arial" w:hAnsi="Arial" w:cs="Arial"/>
          <w:bCs/>
          <w:lang w:val="fr-CH"/>
        </w:rPr>
        <w:t>.</w:t>
      </w:r>
    </w:p>
    <w:p w14:paraId="3FBA64A8" w14:textId="77777777" w:rsidR="00870149" w:rsidRPr="001E1CB4" w:rsidRDefault="00084D61" w:rsidP="003D647B">
      <w:pPr>
        <w:rPr>
          <w:rFonts w:ascii="Arial" w:hAnsi="Arial" w:cs="Arial"/>
          <w:b/>
          <w:bCs/>
          <w:u w:val="single"/>
          <w:lang w:val="de-CH"/>
        </w:rPr>
      </w:pPr>
      <w:r w:rsidRPr="001E1CB4">
        <w:rPr>
          <w:rFonts w:ascii="Arial" w:hAnsi="Arial" w:cs="Arial"/>
          <w:b/>
          <w:bCs/>
          <w:u w:val="single"/>
          <w:lang w:val="de-CH"/>
        </w:rPr>
        <w:t xml:space="preserve">Atik </w:t>
      </w:r>
      <w:r w:rsidR="001702E5">
        <w:rPr>
          <w:rFonts w:ascii="Arial" w:hAnsi="Arial" w:cs="Arial"/>
          <w:b/>
          <w:bCs/>
          <w:u w:val="single"/>
          <w:lang w:val="de-CH"/>
        </w:rPr>
        <w:t>9</w:t>
      </w:r>
      <w:r w:rsidR="00C855DF" w:rsidRPr="001E1CB4">
        <w:rPr>
          <w:rFonts w:ascii="Arial" w:hAnsi="Arial" w:cs="Arial"/>
          <w:b/>
          <w:bCs/>
          <w:u w:val="single"/>
          <w:lang w:val="de-CH"/>
        </w:rPr>
        <w:t>:</w:t>
      </w:r>
      <w:r w:rsidR="001E1CB4" w:rsidRPr="001E1CB4">
        <w:rPr>
          <w:rFonts w:ascii="Arial" w:hAnsi="Arial" w:cs="Arial"/>
          <w:b/>
          <w:bCs/>
          <w:u w:val="single"/>
          <w:lang w:val="de-CH"/>
        </w:rPr>
        <w:t xml:space="preserve"> Chanjman n</w:t>
      </w:r>
      <w:r w:rsidR="00617F17" w:rsidRPr="001E1CB4">
        <w:rPr>
          <w:rFonts w:ascii="Arial" w:hAnsi="Arial" w:cs="Arial"/>
          <w:b/>
          <w:bCs/>
          <w:u w:val="single"/>
          <w:lang w:val="de-CH"/>
        </w:rPr>
        <w:t>an kontra</w:t>
      </w:r>
      <w:r w:rsidR="001E1CB4" w:rsidRPr="001E1CB4">
        <w:rPr>
          <w:rFonts w:ascii="Arial" w:hAnsi="Arial" w:cs="Arial"/>
          <w:b/>
          <w:bCs/>
          <w:u w:val="single"/>
          <w:lang w:val="de-CH"/>
        </w:rPr>
        <w:t xml:space="preserve"> a</w:t>
      </w:r>
      <w:r w:rsidR="00617F17" w:rsidRPr="001E1CB4">
        <w:rPr>
          <w:rFonts w:ascii="Arial" w:hAnsi="Arial" w:cs="Arial"/>
          <w:b/>
          <w:bCs/>
          <w:u w:val="single"/>
          <w:lang w:val="de-CH"/>
        </w:rPr>
        <w:t>.</w:t>
      </w:r>
    </w:p>
    <w:p w14:paraId="6CB466A2" w14:textId="042DFB57" w:rsidR="00083EBF" w:rsidRDefault="00453CA8" w:rsidP="00453CA8">
      <w:pPr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Tout modifikasyon k’ap fet</w:t>
      </w:r>
      <w:r w:rsidR="00617F17" w:rsidRPr="00453CA8">
        <w:rPr>
          <w:rFonts w:ascii="Arial" w:hAnsi="Arial" w:cs="Arial"/>
          <w:bCs/>
          <w:lang w:val="de-CH"/>
        </w:rPr>
        <w:t xml:space="preserve"> nan kontra a d</w:t>
      </w:r>
      <w:r>
        <w:rPr>
          <w:rFonts w:ascii="Arial" w:hAnsi="Arial" w:cs="Arial"/>
          <w:bCs/>
          <w:lang w:val="de-CH"/>
        </w:rPr>
        <w:t xml:space="preserve">we gen yon konsantman ak siyati </w:t>
      </w:r>
      <w:r w:rsidRPr="00453CA8">
        <w:rPr>
          <w:rFonts w:ascii="Arial" w:hAnsi="Arial" w:cs="Arial"/>
          <w:bCs/>
          <w:lang w:val="de-CH"/>
        </w:rPr>
        <w:t xml:space="preserve">3 konsène </w:t>
      </w:r>
      <w:r>
        <w:rPr>
          <w:rFonts w:ascii="Arial" w:hAnsi="Arial" w:cs="Arial"/>
          <w:bCs/>
          <w:lang w:val="de-CH"/>
        </w:rPr>
        <w:t>yo (DDC, chef fanmi an epi Bos la).</w:t>
      </w:r>
    </w:p>
    <w:p w14:paraId="714A8281" w14:textId="77777777" w:rsidR="00D603E7" w:rsidRDefault="00612A8B" w:rsidP="00A00F29">
      <w:pPr>
        <w:rPr>
          <w:rFonts w:ascii="Arial" w:hAnsi="Arial" w:cs="Arial"/>
          <w:bCs/>
        </w:rPr>
      </w:pPr>
      <w:r w:rsidRPr="00D603E7">
        <w:rPr>
          <w:rFonts w:ascii="Arial" w:hAnsi="Arial" w:cs="Arial"/>
          <w:bCs/>
        </w:rPr>
        <w:t>Fèt nan Pòsali</w:t>
      </w:r>
      <w:r w:rsidR="00617F17" w:rsidRPr="00D603E7">
        <w:rPr>
          <w:rFonts w:ascii="Arial" w:hAnsi="Arial" w:cs="Arial"/>
          <w:bCs/>
        </w:rPr>
        <w:t xml:space="preserve"> nan dat</w:t>
      </w:r>
      <w:r w:rsidR="009967C8" w:rsidRPr="00D603E7">
        <w:rPr>
          <w:rFonts w:ascii="Arial" w:hAnsi="Arial" w:cs="Arial"/>
          <w:bCs/>
        </w:rPr>
        <w:t>_______________</w:t>
      </w:r>
    </w:p>
    <w:p w14:paraId="70A36AEC" w14:textId="7506F51F" w:rsidR="00A00F29" w:rsidRPr="00D603E7" w:rsidRDefault="00D603E7" w:rsidP="00A00F29">
      <w:pPr>
        <w:rPr>
          <w:rFonts w:ascii="Arial" w:hAnsi="Arial" w:cs="Arial"/>
          <w:bCs/>
        </w:rPr>
      </w:pPr>
      <w:r w:rsidRPr="00D603E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392DC" wp14:editId="1F0080DA">
                <wp:simplePos x="0" y="0"/>
                <wp:positionH relativeFrom="margin">
                  <wp:posOffset>1995805</wp:posOffset>
                </wp:positionH>
                <wp:positionV relativeFrom="paragraph">
                  <wp:posOffset>360045</wp:posOffset>
                </wp:positionV>
                <wp:extent cx="1562100" cy="809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4FA2" w14:textId="7589EA3D" w:rsidR="00D603E7" w:rsidRPr="00AF7545" w:rsidRDefault="00D603E7" w:rsidP="00D603E7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 w:rsidRPr="00AF7545">
                              <w:rPr>
                                <w:b/>
                                <w:bCs/>
                                <w:lang w:val="fr-CH"/>
                              </w:rPr>
                              <w:t>Non bos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9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5pt;margin-top:28.35pt;width:123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8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">
                <v:textbox>
                  <w:txbxContent>
                    <w:p w14:paraId="0E574FA2" w14:textId="7589EA3D" w:rsidR="00D603E7" w:rsidRPr="00AF7545" w:rsidRDefault="00D603E7" w:rsidP="00D603E7">
                      <w:pPr>
                        <w:rPr>
                          <w:b/>
                          <w:bCs/>
                          <w:lang w:val="fr-CH"/>
                        </w:rPr>
                      </w:pPr>
                      <w:r w:rsidRPr="00AF7545">
                        <w:rPr>
                          <w:b/>
                          <w:bCs/>
                          <w:lang w:val="fr-CH"/>
                        </w:rPr>
                        <w:t xml:space="preserve">Non </w:t>
                      </w:r>
                      <w:proofErr w:type="spellStart"/>
                      <w:r w:rsidRPr="00AF7545">
                        <w:rPr>
                          <w:b/>
                          <w:bCs/>
                          <w:lang w:val="fr-CH"/>
                        </w:rPr>
                        <w:t>bos</w:t>
                      </w:r>
                      <w:proofErr w:type="spellEnd"/>
                      <w:r w:rsidRPr="00AF7545">
                        <w:rPr>
                          <w:b/>
                          <w:bCs/>
                          <w:lang w:val="fr-CH"/>
                        </w:rPr>
                        <w:t xml:space="preserve"> 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3E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54EEB" wp14:editId="76B3E205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156210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23C1" w14:textId="31D2F8BE" w:rsidR="00D603E7" w:rsidRPr="00AF7545" w:rsidRDefault="00D603E7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 w:rsidRPr="00AF7545">
                              <w:rPr>
                                <w:b/>
                                <w:bCs/>
                                <w:lang w:val="fr-CH"/>
                              </w:rPr>
                              <w:t>Chè pwogram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4EEB" id="_x0000_s1027" type="#_x0000_t202" style="position:absolute;margin-left:0;margin-top:28.3pt;width:123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30JgIAAE0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">
                <v:textbox>
                  <w:txbxContent>
                    <w:p w14:paraId="2F1923C1" w14:textId="31D2F8BE" w:rsidR="00D603E7" w:rsidRPr="00AF7545" w:rsidRDefault="00D603E7">
                      <w:pPr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r w:rsidRPr="00AF7545">
                        <w:rPr>
                          <w:b/>
                          <w:bCs/>
                          <w:lang w:val="fr-CH"/>
                        </w:rPr>
                        <w:t>Chè</w:t>
                      </w:r>
                      <w:proofErr w:type="spellEnd"/>
                      <w:r w:rsidRPr="00AF7545"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proofErr w:type="spellStart"/>
                      <w:r w:rsidRPr="00AF7545">
                        <w:rPr>
                          <w:b/>
                          <w:bCs/>
                          <w:lang w:val="fr-CH"/>
                        </w:rPr>
                        <w:t>pwogram</w:t>
                      </w:r>
                      <w:proofErr w:type="spellEnd"/>
                      <w:r w:rsidRPr="00AF7545"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proofErr w:type="spellStart"/>
                      <w:r w:rsidRPr="00AF7545">
                        <w:rPr>
                          <w:b/>
                          <w:bCs/>
                          <w:lang w:val="fr-CH"/>
                        </w:rPr>
                        <w:t>lan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3E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9E55AD" wp14:editId="3FCAC23A">
                <wp:simplePos x="0" y="0"/>
                <wp:positionH relativeFrom="margin">
                  <wp:posOffset>3853180</wp:posOffset>
                </wp:positionH>
                <wp:positionV relativeFrom="paragraph">
                  <wp:posOffset>340995</wp:posOffset>
                </wp:positionV>
                <wp:extent cx="1562100" cy="828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C21D" w14:textId="7AEEB1AA" w:rsidR="00D603E7" w:rsidRPr="00AF7545" w:rsidRDefault="00D603E7" w:rsidP="00D603E7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 w:rsidRPr="00AF7545">
                              <w:rPr>
                                <w:b/>
                                <w:bCs/>
                                <w:lang w:val="fr-CH"/>
                              </w:rPr>
                              <w:t>Responsab fanmi</w:t>
                            </w:r>
                            <w:r w:rsidR="00D63705">
                              <w:rPr>
                                <w:b/>
                                <w:bCs/>
                                <w:lang w:val="fr-CH"/>
                              </w:rPr>
                              <w:t xml:space="preserve">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55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3.4pt;margin-top:26.85pt;width:123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">
                <v:textbox>
                  <w:txbxContent>
                    <w:p w14:paraId="66A7C21D" w14:textId="7AEEB1AA" w:rsidR="00D603E7" w:rsidRPr="00AF7545" w:rsidRDefault="00D603E7" w:rsidP="00D603E7">
                      <w:pPr>
                        <w:rPr>
                          <w:b/>
                          <w:bCs/>
                          <w:lang w:val="fr-CH"/>
                        </w:rPr>
                      </w:pPr>
                      <w:r w:rsidRPr="00AF7545">
                        <w:rPr>
                          <w:b/>
                          <w:bCs/>
                          <w:lang w:val="fr-CH"/>
                        </w:rPr>
                        <w:t>Responsab fanmi</w:t>
                      </w:r>
                      <w:r w:rsidR="00D63705">
                        <w:rPr>
                          <w:b/>
                          <w:bCs/>
                          <w:lang w:val="fr-CH"/>
                        </w:rPr>
                        <w:t xml:space="preserve"> 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0F29" w:rsidRPr="00D603E7" w:rsidSect="00A00F2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AF67" w14:textId="77777777" w:rsidR="00995924" w:rsidRDefault="00995924">
      <w:pPr>
        <w:spacing w:after="0" w:line="240" w:lineRule="auto"/>
      </w:pPr>
      <w:r>
        <w:separator/>
      </w:r>
    </w:p>
  </w:endnote>
  <w:endnote w:type="continuationSeparator" w:id="0">
    <w:p w14:paraId="3EE1C819" w14:textId="77777777" w:rsidR="00995924" w:rsidRDefault="0099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9A6B" w14:textId="77777777" w:rsidR="00995924" w:rsidRDefault="00995924">
      <w:pPr>
        <w:spacing w:after="0" w:line="240" w:lineRule="auto"/>
      </w:pPr>
      <w:r>
        <w:separator/>
      </w:r>
    </w:p>
  </w:footnote>
  <w:footnote w:type="continuationSeparator" w:id="0">
    <w:p w14:paraId="1B3D52ED" w14:textId="77777777" w:rsidR="00995924" w:rsidRDefault="0099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4" w:type="dxa"/>
      <w:tblInd w:w="-595" w:type="dxa"/>
      <w:tblLayout w:type="fixed"/>
      <w:tblLook w:val="01E0" w:firstRow="1" w:lastRow="1" w:firstColumn="1" w:lastColumn="1" w:noHBand="0" w:noVBand="0"/>
    </w:tblPr>
    <w:tblGrid>
      <w:gridCol w:w="4964"/>
      <w:gridCol w:w="5080"/>
    </w:tblGrid>
    <w:tr w:rsidR="00ED3355" w:rsidRPr="00AF7545" w14:paraId="23ED16EA" w14:textId="77777777" w:rsidTr="00ED3355">
      <w:trPr>
        <w:cantSplit/>
        <w:trHeight w:hRule="exact" w:val="1100"/>
      </w:trPr>
      <w:tc>
        <w:tcPr>
          <w:tcW w:w="4964" w:type="dxa"/>
        </w:tcPr>
        <w:p w14:paraId="2FC962FE" w14:textId="77777777" w:rsidR="00ED3355" w:rsidRDefault="00B13F5C">
          <w:pPr>
            <w:pStyle w:val="Logo"/>
            <w:spacing w:line="276" w:lineRule="auto"/>
            <w:rPr>
              <w:lang w:eastAsia="en-US"/>
            </w:rPr>
          </w:pPr>
          <w:bookmarkStart w:id="0" w:name="_Hlk299797877"/>
          <w:r>
            <w:rPr>
              <w:lang w:val="fr-CH" w:eastAsia="fr-CH"/>
            </w:rPr>
            <w:drawing>
              <wp:inline distT="0" distB="0" distL="0" distR="0" wp14:anchorId="73282F65" wp14:editId="67AF1BD1">
                <wp:extent cx="1981200" cy="485775"/>
                <wp:effectExtent l="0" t="0" r="0" b="0"/>
                <wp:docPr id="3" name="Picture 3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14:paraId="5BE777D3" w14:textId="77777777" w:rsidR="00ED3355" w:rsidRPr="00F6287E" w:rsidRDefault="00733A90">
          <w:pPr>
            <w:pStyle w:val="Header"/>
            <w:rPr>
              <w:rFonts w:ascii="Arial" w:eastAsia="Times New Roman" w:hAnsi="Arial" w:cs="Arial"/>
              <w:b/>
              <w:bCs/>
              <w:sz w:val="16"/>
              <w:szCs w:val="16"/>
              <w:lang w:val="fr-FR"/>
            </w:rPr>
          </w:pPr>
          <w:r w:rsidRPr="00F6287E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Bureau Coopération</w:t>
          </w:r>
          <w:r w:rsidR="00C92885" w:rsidRPr="00F6287E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 xml:space="preserve"> Suisse en </w:t>
          </w:r>
          <w:r w:rsidR="00ED3355" w:rsidRPr="00F6287E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Haïti</w:t>
          </w:r>
          <w:bookmarkEnd w:id="0"/>
        </w:p>
        <w:p w14:paraId="59ECB36A" w14:textId="77777777" w:rsidR="00ED3355" w:rsidRPr="00F6287E" w:rsidRDefault="00ED3355">
          <w:pPr>
            <w:pStyle w:val="Foot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 w:rsidRPr="00F6287E">
            <w:rPr>
              <w:rFonts w:ascii="Arial" w:hAnsi="Arial" w:cs="Arial"/>
              <w:b/>
              <w:bCs/>
              <w:sz w:val="16"/>
              <w:szCs w:val="16"/>
              <w:lang w:val="fr-CH"/>
            </w:rPr>
            <w:t>Bureau Projets Directs de Port-Salut</w:t>
          </w:r>
        </w:p>
        <w:p w14:paraId="68ABDA93" w14:textId="77777777" w:rsidR="00ED3355" w:rsidRDefault="00ED3355">
          <w:pPr>
            <w:pStyle w:val="Header"/>
            <w:rPr>
              <w:rFonts w:ascii="Helvetica" w:eastAsia="Times New Roman" w:hAnsi="Helvetica" w:cs="Arial"/>
              <w:szCs w:val="15"/>
              <w:lang w:val="fr-CH"/>
            </w:rPr>
          </w:pPr>
        </w:p>
      </w:tc>
    </w:tr>
  </w:tbl>
  <w:p w14:paraId="5994DCDB" w14:textId="77777777" w:rsidR="00ED3355" w:rsidRPr="00A14EDE" w:rsidRDefault="00ED3355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E3"/>
    <w:multiLevelType w:val="hybridMultilevel"/>
    <w:tmpl w:val="BE6A5C0A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19074472"/>
    <w:multiLevelType w:val="hybridMultilevel"/>
    <w:tmpl w:val="9384B156"/>
    <w:lvl w:ilvl="0" w:tplc="F900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446D3"/>
    <w:multiLevelType w:val="hybridMultilevel"/>
    <w:tmpl w:val="A2005068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38AF5AA1"/>
    <w:multiLevelType w:val="hybridMultilevel"/>
    <w:tmpl w:val="FE9EA86E"/>
    <w:lvl w:ilvl="0" w:tplc="A7ACEEB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45" w:hanging="360"/>
      </w:pPr>
    </w:lvl>
    <w:lvl w:ilvl="2" w:tplc="0807001B" w:tentative="1">
      <w:start w:val="1"/>
      <w:numFmt w:val="lowerRoman"/>
      <w:lvlText w:val="%3."/>
      <w:lvlJc w:val="right"/>
      <w:pPr>
        <w:ind w:left="1965" w:hanging="180"/>
      </w:pPr>
    </w:lvl>
    <w:lvl w:ilvl="3" w:tplc="0807000F" w:tentative="1">
      <w:start w:val="1"/>
      <w:numFmt w:val="decimal"/>
      <w:lvlText w:val="%4."/>
      <w:lvlJc w:val="left"/>
      <w:pPr>
        <w:ind w:left="2685" w:hanging="360"/>
      </w:pPr>
    </w:lvl>
    <w:lvl w:ilvl="4" w:tplc="08070019" w:tentative="1">
      <w:start w:val="1"/>
      <w:numFmt w:val="lowerLetter"/>
      <w:lvlText w:val="%5."/>
      <w:lvlJc w:val="left"/>
      <w:pPr>
        <w:ind w:left="3405" w:hanging="360"/>
      </w:pPr>
    </w:lvl>
    <w:lvl w:ilvl="5" w:tplc="0807001B" w:tentative="1">
      <w:start w:val="1"/>
      <w:numFmt w:val="lowerRoman"/>
      <w:lvlText w:val="%6."/>
      <w:lvlJc w:val="right"/>
      <w:pPr>
        <w:ind w:left="4125" w:hanging="180"/>
      </w:pPr>
    </w:lvl>
    <w:lvl w:ilvl="6" w:tplc="0807000F" w:tentative="1">
      <w:start w:val="1"/>
      <w:numFmt w:val="decimal"/>
      <w:lvlText w:val="%7."/>
      <w:lvlJc w:val="left"/>
      <w:pPr>
        <w:ind w:left="4845" w:hanging="360"/>
      </w:pPr>
    </w:lvl>
    <w:lvl w:ilvl="7" w:tplc="08070019" w:tentative="1">
      <w:start w:val="1"/>
      <w:numFmt w:val="lowerLetter"/>
      <w:lvlText w:val="%8."/>
      <w:lvlJc w:val="left"/>
      <w:pPr>
        <w:ind w:left="5565" w:hanging="360"/>
      </w:pPr>
    </w:lvl>
    <w:lvl w:ilvl="8" w:tplc="08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459473AF"/>
    <w:multiLevelType w:val="hybridMultilevel"/>
    <w:tmpl w:val="7C86A044"/>
    <w:lvl w:ilvl="0" w:tplc="FCC81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C2551"/>
    <w:multiLevelType w:val="hybridMultilevel"/>
    <w:tmpl w:val="352C2602"/>
    <w:lvl w:ilvl="0" w:tplc="02D640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4FB9"/>
    <w:multiLevelType w:val="hybridMultilevel"/>
    <w:tmpl w:val="3EF0C7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278F"/>
    <w:multiLevelType w:val="hybridMultilevel"/>
    <w:tmpl w:val="740A1E3C"/>
    <w:lvl w:ilvl="0" w:tplc="5F721DA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70CDA"/>
    <w:multiLevelType w:val="hybridMultilevel"/>
    <w:tmpl w:val="0D806074"/>
    <w:lvl w:ilvl="0" w:tplc="2AD0F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E50"/>
    <w:multiLevelType w:val="hybridMultilevel"/>
    <w:tmpl w:val="081450A2"/>
    <w:lvl w:ilvl="0" w:tplc="0A523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45CDB"/>
    <w:multiLevelType w:val="hybridMultilevel"/>
    <w:tmpl w:val="25B6263A"/>
    <w:lvl w:ilvl="0" w:tplc="EB3C0A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7A"/>
    <w:rsid w:val="000301E6"/>
    <w:rsid w:val="00033692"/>
    <w:rsid w:val="00083EBF"/>
    <w:rsid w:val="00084D61"/>
    <w:rsid w:val="00095A0C"/>
    <w:rsid w:val="000B758E"/>
    <w:rsid w:val="000C3AF4"/>
    <w:rsid w:val="000D1082"/>
    <w:rsid w:val="000E6AB3"/>
    <w:rsid w:val="00105679"/>
    <w:rsid w:val="00106AFA"/>
    <w:rsid w:val="00131700"/>
    <w:rsid w:val="001359C6"/>
    <w:rsid w:val="00144503"/>
    <w:rsid w:val="00146B48"/>
    <w:rsid w:val="00162372"/>
    <w:rsid w:val="001625CE"/>
    <w:rsid w:val="001702E5"/>
    <w:rsid w:val="0019497C"/>
    <w:rsid w:val="001B2C39"/>
    <w:rsid w:val="001C4644"/>
    <w:rsid w:val="001E1CB4"/>
    <w:rsid w:val="00206F95"/>
    <w:rsid w:val="002075C2"/>
    <w:rsid w:val="00235698"/>
    <w:rsid w:val="002448A3"/>
    <w:rsid w:val="002934CB"/>
    <w:rsid w:val="002B27A4"/>
    <w:rsid w:val="002C79F5"/>
    <w:rsid w:val="002D1673"/>
    <w:rsid w:val="002E2B5E"/>
    <w:rsid w:val="002E70F2"/>
    <w:rsid w:val="003107F1"/>
    <w:rsid w:val="00315A6A"/>
    <w:rsid w:val="0032343F"/>
    <w:rsid w:val="003362C5"/>
    <w:rsid w:val="0038787A"/>
    <w:rsid w:val="00392BA8"/>
    <w:rsid w:val="003A6EB2"/>
    <w:rsid w:val="003C30EB"/>
    <w:rsid w:val="003D2CED"/>
    <w:rsid w:val="003D647B"/>
    <w:rsid w:val="003F4324"/>
    <w:rsid w:val="00413ED8"/>
    <w:rsid w:val="00440538"/>
    <w:rsid w:val="00453CA8"/>
    <w:rsid w:val="004630B5"/>
    <w:rsid w:val="00467892"/>
    <w:rsid w:val="00480E34"/>
    <w:rsid w:val="0049211F"/>
    <w:rsid w:val="004A092D"/>
    <w:rsid w:val="004A61B2"/>
    <w:rsid w:val="004B7CF4"/>
    <w:rsid w:val="004D44A9"/>
    <w:rsid w:val="004D4CAD"/>
    <w:rsid w:val="004D785E"/>
    <w:rsid w:val="005009FB"/>
    <w:rsid w:val="0050256E"/>
    <w:rsid w:val="00534600"/>
    <w:rsid w:val="005A52A3"/>
    <w:rsid w:val="005B65E1"/>
    <w:rsid w:val="005B787E"/>
    <w:rsid w:val="005D06BD"/>
    <w:rsid w:val="005D1E50"/>
    <w:rsid w:val="005E0CEB"/>
    <w:rsid w:val="006033C3"/>
    <w:rsid w:val="00603935"/>
    <w:rsid w:val="00612A8B"/>
    <w:rsid w:val="00617F17"/>
    <w:rsid w:val="00621C7E"/>
    <w:rsid w:val="00624789"/>
    <w:rsid w:val="00633325"/>
    <w:rsid w:val="006866F1"/>
    <w:rsid w:val="00733A90"/>
    <w:rsid w:val="007442ED"/>
    <w:rsid w:val="00750CF0"/>
    <w:rsid w:val="007539E8"/>
    <w:rsid w:val="00767600"/>
    <w:rsid w:val="007720A5"/>
    <w:rsid w:val="007858FB"/>
    <w:rsid w:val="007C372A"/>
    <w:rsid w:val="007D02A2"/>
    <w:rsid w:val="007D1231"/>
    <w:rsid w:val="007E1EA1"/>
    <w:rsid w:val="007F66C4"/>
    <w:rsid w:val="008142ED"/>
    <w:rsid w:val="008269E4"/>
    <w:rsid w:val="00870149"/>
    <w:rsid w:val="0089158B"/>
    <w:rsid w:val="008A4411"/>
    <w:rsid w:val="008B08BD"/>
    <w:rsid w:val="008D203D"/>
    <w:rsid w:val="008F2308"/>
    <w:rsid w:val="008F3212"/>
    <w:rsid w:val="00903618"/>
    <w:rsid w:val="00906391"/>
    <w:rsid w:val="00910F2B"/>
    <w:rsid w:val="00923AF9"/>
    <w:rsid w:val="00947D8B"/>
    <w:rsid w:val="00995924"/>
    <w:rsid w:val="009967C8"/>
    <w:rsid w:val="009E0BB4"/>
    <w:rsid w:val="00A00F29"/>
    <w:rsid w:val="00A21838"/>
    <w:rsid w:val="00A25427"/>
    <w:rsid w:val="00A65F0D"/>
    <w:rsid w:val="00A9275C"/>
    <w:rsid w:val="00A946EF"/>
    <w:rsid w:val="00AA0054"/>
    <w:rsid w:val="00AA530D"/>
    <w:rsid w:val="00AC76CC"/>
    <w:rsid w:val="00AF7545"/>
    <w:rsid w:val="00AF7E8B"/>
    <w:rsid w:val="00B05E85"/>
    <w:rsid w:val="00B13F5C"/>
    <w:rsid w:val="00B21ECF"/>
    <w:rsid w:val="00B472FB"/>
    <w:rsid w:val="00B504CD"/>
    <w:rsid w:val="00B616E8"/>
    <w:rsid w:val="00B73C80"/>
    <w:rsid w:val="00B80FE1"/>
    <w:rsid w:val="00B823CD"/>
    <w:rsid w:val="00B84CC7"/>
    <w:rsid w:val="00BE3AB0"/>
    <w:rsid w:val="00C10A30"/>
    <w:rsid w:val="00C22180"/>
    <w:rsid w:val="00C73A03"/>
    <w:rsid w:val="00C855DF"/>
    <w:rsid w:val="00C8593B"/>
    <w:rsid w:val="00C92885"/>
    <w:rsid w:val="00CB30C4"/>
    <w:rsid w:val="00CB3BBB"/>
    <w:rsid w:val="00CB49A3"/>
    <w:rsid w:val="00CD6FAE"/>
    <w:rsid w:val="00D05D82"/>
    <w:rsid w:val="00D22C12"/>
    <w:rsid w:val="00D23000"/>
    <w:rsid w:val="00D603E7"/>
    <w:rsid w:val="00D60C61"/>
    <w:rsid w:val="00D6149F"/>
    <w:rsid w:val="00D63705"/>
    <w:rsid w:val="00D64DF9"/>
    <w:rsid w:val="00D70CD4"/>
    <w:rsid w:val="00DA69B9"/>
    <w:rsid w:val="00DB2A3E"/>
    <w:rsid w:val="00DB74C9"/>
    <w:rsid w:val="00DC75C3"/>
    <w:rsid w:val="00DE13CC"/>
    <w:rsid w:val="00DE1DEA"/>
    <w:rsid w:val="00DF71FE"/>
    <w:rsid w:val="00E02095"/>
    <w:rsid w:val="00E75212"/>
    <w:rsid w:val="00ED3355"/>
    <w:rsid w:val="00EF08CC"/>
    <w:rsid w:val="00F31026"/>
    <w:rsid w:val="00F345D9"/>
    <w:rsid w:val="00F43E19"/>
    <w:rsid w:val="00F55D62"/>
    <w:rsid w:val="00F6287E"/>
    <w:rsid w:val="00FB4F27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055DC98"/>
  <w15:docId w15:val="{6354E957-6547-4D83-8FE7-4EA8E8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7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F17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617F17"/>
    <w:pPr>
      <w:widowControl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617F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1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7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0CF0"/>
    <w:rPr>
      <w:lang w:val="en-US"/>
    </w:rPr>
  </w:style>
  <w:style w:type="paragraph" w:customStyle="1" w:styleId="Logo">
    <w:name w:val="Logo"/>
    <w:rsid w:val="00750CF0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7E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TRA164352</dc:creator>
  <cp:lastModifiedBy>ddc-portsalut-haiti</cp:lastModifiedBy>
  <cp:revision>10</cp:revision>
  <cp:lastPrinted>2022-03-03T19:24:00Z</cp:lastPrinted>
  <dcterms:created xsi:type="dcterms:W3CDTF">2023-09-04T14:09:00Z</dcterms:created>
  <dcterms:modified xsi:type="dcterms:W3CDTF">2023-09-04T16:50:00Z</dcterms:modified>
</cp:coreProperties>
</file>